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26586BED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6249C7FA" w:rsidR="00145974" w:rsidRPr="00D30024" w:rsidRDefault="00FA498D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P</w:t>
            </w:r>
            <w:r w:rsidR="00A4332A">
              <w:rPr>
                <w:b/>
                <w:bCs/>
                <w:sz w:val="28"/>
                <w:szCs w:val="28"/>
                <w:lang w:val="sk-SK"/>
              </w:rPr>
              <w:t>renájom priestorov zubnej ambulancie</w:t>
            </w:r>
            <w:r w:rsidR="00145974"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442FF6E" w14:textId="2F3957DC" w:rsidR="00A4332A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 w:rsidR="00FA498D">
              <w:rPr>
                <w:lang w:val="sk-SK" w:eastAsia="sk-SK"/>
              </w:rPr>
              <w:t>ecné zastupiteľstvo obce</w:t>
            </w:r>
            <w:r w:rsidRPr="00D30024">
              <w:rPr>
                <w:lang w:val="sk-SK" w:eastAsia="sk-SK"/>
              </w:rPr>
              <w:t xml:space="preserve"> Dvorníky </w:t>
            </w:r>
            <w:r w:rsidR="00FA498D">
              <w:rPr>
                <w:lang w:val="sk-SK" w:eastAsia="sk-SK"/>
              </w:rPr>
              <w:t>Uznesením č. 10/1/2023</w:t>
            </w:r>
            <w:r w:rsidR="00AE1B94">
              <w:rPr>
                <w:lang w:val="sk-SK" w:eastAsia="sk-SK"/>
              </w:rPr>
              <w:t xml:space="preserve"> zo</w:t>
            </w:r>
            <w:r w:rsidR="00A4332A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dňa </w:t>
            </w:r>
            <w:r w:rsidR="00FE6BA1">
              <w:rPr>
                <w:lang w:val="sk-SK" w:eastAsia="sk-SK"/>
              </w:rPr>
              <w:t>0</w:t>
            </w:r>
            <w:r w:rsidR="00AE1B94">
              <w:rPr>
                <w:lang w:val="sk-SK" w:eastAsia="sk-SK"/>
              </w:rPr>
              <w:t>6</w:t>
            </w:r>
            <w:r>
              <w:rPr>
                <w:lang w:val="sk-SK" w:eastAsia="sk-SK"/>
              </w:rPr>
              <w:t>. 0</w:t>
            </w:r>
            <w:r w:rsidR="00AE1B94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202</w:t>
            </w:r>
            <w:r w:rsidR="00AE1B94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 xml:space="preserve"> </w:t>
            </w:r>
            <w:r w:rsidR="00AE1B94">
              <w:rPr>
                <w:lang w:val="sk-SK" w:eastAsia="sk-SK"/>
              </w:rPr>
              <w:t xml:space="preserve">súhlasilo s prenájmom nebytových priestorov o výmere 64,36 m² zubnej ambulancie v Dvorníkoch v budove </w:t>
            </w:r>
            <w:proofErr w:type="spellStart"/>
            <w:r w:rsidR="00AE1B94">
              <w:rPr>
                <w:lang w:val="sk-SK" w:eastAsia="sk-SK"/>
              </w:rPr>
              <w:t>súp</w:t>
            </w:r>
            <w:proofErr w:type="spellEnd"/>
            <w:r w:rsidR="00AE1B94">
              <w:rPr>
                <w:lang w:val="sk-SK" w:eastAsia="sk-SK"/>
              </w:rPr>
              <w:t xml:space="preserve">. č. 6, na </w:t>
            </w:r>
            <w:proofErr w:type="spellStart"/>
            <w:r w:rsidR="00AE1B94">
              <w:rPr>
                <w:lang w:val="sk-SK" w:eastAsia="sk-SK"/>
              </w:rPr>
              <w:t>parc</w:t>
            </w:r>
            <w:proofErr w:type="spellEnd"/>
            <w:r w:rsidR="00AE1B94">
              <w:rPr>
                <w:lang w:val="sk-SK" w:eastAsia="sk-SK"/>
              </w:rPr>
              <w:t xml:space="preserve">. č. 537/2 zapísanej na LV č. 1800 v k ú. Dvorníky na obec Dvorníky pre spoločnosť </w:t>
            </w:r>
            <w:proofErr w:type="spellStart"/>
            <w:r w:rsidR="00AE1B94">
              <w:rPr>
                <w:lang w:val="sk-SK" w:eastAsia="sk-SK"/>
              </w:rPr>
              <w:t>EuroDent</w:t>
            </w:r>
            <w:proofErr w:type="spellEnd"/>
            <w:r w:rsidR="00AE1B94">
              <w:rPr>
                <w:lang w:val="sk-SK" w:eastAsia="sk-SK"/>
              </w:rPr>
              <w:t>, s. r. o. Trnava, schválilo zámer na prenájom nehnuteľného majetku obce, ktor</w:t>
            </w:r>
            <w:r w:rsidR="00440F26">
              <w:rPr>
                <w:lang w:val="sk-SK" w:eastAsia="sk-SK"/>
              </w:rPr>
              <w:t>ý bol zverejnený dňa 7. 3. 2023, s tým, že mesačné nájomné bude 3,88/m² a prevádzkové náklady (</w:t>
            </w:r>
            <w:proofErr w:type="spellStart"/>
            <w:r w:rsidR="00440F26">
              <w:rPr>
                <w:lang w:val="sk-SK" w:eastAsia="sk-SK"/>
              </w:rPr>
              <w:t>elektika</w:t>
            </w:r>
            <w:proofErr w:type="spellEnd"/>
            <w:r w:rsidR="00440F26">
              <w:rPr>
                <w:lang w:val="sk-SK" w:eastAsia="sk-SK"/>
              </w:rPr>
              <w:t>, plyn, vodné a stočné, poplatok za komunálny odpad)s dobou nájmu 5 rokov</w:t>
            </w:r>
            <w:r w:rsidR="00A4332A">
              <w:rPr>
                <w:lang w:val="sk-SK" w:eastAsia="sk-SK"/>
              </w:rPr>
              <w:t xml:space="preserve">. </w:t>
            </w:r>
          </w:p>
          <w:p w14:paraId="278DB63B" w14:textId="77777777" w:rsidR="00440F26" w:rsidRDefault="00A4332A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Na základe uvedeného </w:t>
            </w:r>
            <w:r w:rsidR="00440F26">
              <w:rPr>
                <w:lang w:val="sk-SK" w:eastAsia="sk-SK"/>
              </w:rPr>
              <w:t xml:space="preserve">OZ v Dvorníkoch schvaľuje prenájom nehnuteľného majetku obce. </w:t>
            </w:r>
          </w:p>
          <w:p w14:paraId="6DCAA41E" w14:textId="77777777" w:rsidR="00145974" w:rsidRPr="00D30024" w:rsidRDefault="00145974" w:rsidP="00440F26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3B04F35F" w14:textId="4E29BC5D" w:rsidR="00AF79F2" w:rsidRPr="00032FDC" w:rsidRDefault="00AF79F2" w:rsidP="00032FDC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bookmarkStart w:id="0" w:name="_Hlk102393725"/>
      <w:r w:rsidRPr="00AF79F2">
        <w:rPr>
          <w:b/>
          <w:bCs/>
          <w:lang w:val="sk-SK"/>
        </w:rPr>
        <w:t>schvaľuje</w:t>
      </w:r>
      <w:r w:rsidRPr="00AF79F2">
        <w:rPr>
          <w:lang w:val="sk-SK"/>
        </w:rPr>
        <w:t xml:space="preserve"> </w:t>
      </w:r>
      <w:r w:rsidR="004D0FBA">
        <w:rPr>
          <w:lang w:val="sk-SK"/>
        </w:rPr>
        <w:t xml:space="preserve">prenájom nehnuteľného majetku obce, na základe § 9a ods. 9 písm. c) zákona SNR č. 138/1991 Zb. o majetku obcí v znení neskorších predpisov </w:t>
      </w:r>
      <w:r w:rsidR="00ED6B04">
        <w:rPr>
          <w:lang w:val="sk-SK"/>
        </w:rPr>
        <w:t xml:space="preserve">so spoločnosťou </w:t>
      </w:r>
      <w:proofErr w:type="spellStart"/>
      <w:r w:rsidR="00ED6B04">
        <w:rPr>
          <w:lang w:val="sk-SK"/>
        </w:rPr>
        <w:t>EuroDent</w:t>
      </w:r>
      <w:proofErr w:type="spellEnd"/>
      <w:r w:rsidR="00ED6B04">
        <w:rPr>
          <w:lang w:val="sk-SK"/>
        </w:rPr>
        <w:t xml:space="preserve"> s. r. o., 9. mája 15, Trnava</w:t>
      </w:r>
      <w:r w:rsidR="00554E84">
        <w:rPr>
          <w:lang w:val="sk-SK"/>
        </w:rPr>
        <w:t xml:space="preserve"> </w:t>
      </w:r>
      <w:bookmarkEnd w:id="0"/>
      <w:r w:rsidR="00554E84">
        <w:rPr>
          <w:lang w:val="sk-SK"/>
        </w:rPr>
        <w:t>z dôvodu hodného osobitného zreteľa</w:t>
      </w:r>
      <w:r w:rsidR="005D04C9">
        <w:rPr>
          <w:lang w:val="sk-SK"/>
        </w:rPr>
        <w:t xml:space="preserve"> na dobu </w:t>
      </w:r>
      <w:r w:rsidR="00032FDC">
        <w:rPr>
          <w:lang w:val="sk-SK"/>
        </w:rPr>
        <w:t>5 rokov</w:t>
      </w:r>
      <w:r w:rsidR="005D04C9" w:rsidRPr="00032FDC">
        <w:rPr>
          <w:lang w:val="sk-SK"/>
        </w:rPr>
        <w:t xml:space="preserve">. Ako dôvod hodný osobitného zreteľa je – záujem obce </w:t>
      </w:r>
      <w:r w:rsidR="00554E84" w:rsidRPr="00032FDC">
        <w:rPr>
          <w:lang w:val="sk-SK"/>
        </w:rPr>
        <w:t xml:space="preserve">udržať v obci </w:t>
      </w:r>
      <w:r w:rsidR="005D04C9" w:rsidRPr="00032FDC">
        <w:rPr>
          <w:lang w:val="sk-SK"/>
        </w:rPr>
        <w:t xml:space="preserve">Dvorníky </w:t>
      </w:r>
      <w:r w:rsidR="00554E84" w:rsidRPr="00032FDC">
        <w:rPr>
          <w:lang w:val="sk-SK"/>
        </w:rPr>
        <w:t>ambulanciu zubného lekára</w:t>
      </w:r>
      <w:r w:rsidR="005D04C9" w:rsidRPr="00032FDC">
        <w:rPr>
          <w:lang w:val="sk-SK"/>
        </w:rPr>
        <w:t xml:space="preserve"> za podmienky, že nájomca bude zabezpečovať údržbu prenajatých priestorov na vlastné náklady a okrem nájomného bude uhrádzať aj prevádzkové náklady</w:t>
      </w:r>
      <w:r w:rsidR="00554E84" w:rsidRPr="00032FDC">
        <w:rPr>
          <w:lang w:val="sk-SK"/>
        </w:rPr>
        <w:t xml:space="preserve">. </w:t>
      </w:r>
    </w:p>
    <w:p w14:paraId="128693C3" w14:textId="77777777" w:rsidR="008A0D67" w:rsidRDefault="008A0D67" w:rsidP="00032FDC">
      <w:pPr>
        <w:pStyle w:val="Odsekzoznamu"/>
        <w:suppressAutoHyphens/>
        <w:ind w:left="720"/>
        <w:contextualSpacing/>
        <w:jc w:val="both"/>
        <w:rPr>
          <w:lang w:val="sk-SK"/>
        </w:rPr>
      </w:pPr>
    </w:p>
    <w:p w14:paraId="2DE4FCB1" w14:textId="527EEB8C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6A1F3B57" w14:textId="1F73195A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1DA056B5" w14:textId="2B2B1C65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2FED22D6" w14:textId="375E44E8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1E8DA862" w14:textId="77777777" w:rsidR="00440F26" w:rsidRDefault="00440F26" w:rsidP="008F2800">
      <w:pPr>
        <w:suppressAutoHyphens/>
        <w:contextualSpacing/>
        <w:jc w:val="both"/>
        <w:rPr>
          <w:lang w:val="sk-SK"/>
        </w:rPr>
      </w:pPr>
    </w:p>
    <w:p w14:paraId="368657F7" w14:textId="5AE976D8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49812DAF" w14:textId="7BC27E05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6F6971C9" w14:textId="3B3F227B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001AA945" w14:textId="19DC74B7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2DFDAD12" w14:textId="6632D6CE" w:rsidR="008F2800" w:rsidRPr="008F2800" w:rsidRDefault="008F2800" w:rsidP="008F2800">
      <w:pPr>
        <w:pStyle w:val="Bezriadkovania"/>
        <w:rPr>
          <w:lang w:val="sk-SK"/>
        </w:rPr>
      </w:pPr>
      <w:r w:rsidRPr="008F2800">
        <w:rPr>
          <w:noProof/>
          <w:lang w:val="sk-SK" w:eastAsia="sk-SK"/>
        </w:rPr>
        <w:lastRenderedPageBreak/>
        <w:drawing>
          <wp:inline distT="0" distB="0" distL="0" distR="0" wp14:anchorId="68287D46" wp14:editId="745AE521">
            <wp:extent cx="314325" cy="372533"/>
            <wp:effectExtent l="19050" t="0" r="9525" b="0"/>
            <wp:docPr id="12" name="Obrázok 1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800">
        <w:rPr>
          <w:b/>
          <w:bCs/>
          <w:lang w:val="sk-SK"/>
        </w:rPr>
        <w:t xml:space="preserve">                             OBEC DVORNÍKY, 920 56  DVORNÍKY</w:t>
      </w:r>
    </w:p>
    <w:p w14:paraId="77E55890" w14:textId="236858F3" w:rsidR="008F2800" w:rsidRPr="008F2800" w:rsidRDefault="008F2800" w:rsidP="008F2800">
      <w:pPr>
        <w:rPr>
          <w:lang w:val="sk-SK"/>
        </w:rPr>
      </w:pPr>
      <w:r w:rsidRPr="008F2800">
        <w:rPr>
          <w:lang w:val="sk-SK"/>
        </w:rPr>
        <w:t>___________________________________________________________________________</w:t>
      </w:r>
    </w:p>
    <w:p w14:paraId="34838207" w14:textId="77777777" w:rsidR="008F2800" w:rsidRPr="008F2800" w:rsidRDefault="008F2800" w:rsidP="008F2800">
      <w:pPr>
        <w:rPr>
          <w:sz w:val="28"/>
          <w:u w:val="single"/>
          <w:lang w:val="sk-SK"/>
        </w:rPr>
      </w:pPr>
    </w:p>
    <w:p w14:paraId="342007CE" w14:textId="77777777" w:rsidR="008F2800" w:rsidRPr="008F2800" w:rsidRDefault="008F2800" w:rsidP="008F2800">
      <w:pPr>
        <w:rPr>
          <w:sz w:val="28"/>
          <w:u w:val="single"/>
          <w:lang w:val="sk-SK"/>
        </w:rPr>
      </w:pPr>
    </w:p>
    <w:p w14:paraId="43DCA7AF" w14:textId="0E70E20F" w:rsidR="008F2800" w:rsidRPr="008F2800" w:rsidRDefault="008F2800" w:rsidP="008F2800">
      <w:pPr>
        <w:rPr>
          <w:lang w:val="sk-SK"/>
        </w:rPr>
      </w:pPr>
      <w:r w:rsidRPr="008F2800">
        <w:rPr>
          <w:lang w:val="sk-SK"/>
        </w:rPr>
        <w:t xml:space="preserve">     Obecné zastupiteľstvo v Dvorníkoch v zmysle § 9a ods. 9 písm. c)  zákona SNR č. 138/1991 Zb. o majetku obcí v znení neskorších predpisov</w:t>
      </w:r>
    </w:p>
    <w:p w14:paraId="0319AB03" w14:textId="77777777" w:rsidR="008F2800" w:rsidRPr="008F2800" w:rsidRDefault="008F2800" w:rsidP="008F2800">
      <w:pPr>
        <w:rPr>
          <w:lang w:val="sk-SK"/>
        </w:rPr>
      </w:pPr>
    </w:p>
    <w:p w14:paraId="0AC23BAE" w14:textId="77777777" w:rsidR="008F2800" w:rsidRPr="00844585" w:rsidRDefault="008F2800" w:rsidP="008F2800">
      <w:pPr>
        <w:jc w:val="center"/>
        <w:rPr>
          <w:b/>
          <w:lang w:val="sk-SK"/>
        </w:rPr>
      </w:pPr>
      <w:r w:rsidRPr="00844585">
        <w:rPr>
          <w:b/>
          <w:lang w:val="sk-SK"/>
        </w:rPr>
        <w:t xml:space="preserve">z v e r e j ň u j e </w:t>
      </w:r>
    </w:p>
    <w:p w14:paraId="58782E6B" w14:textId="4C5FC266" w:rsidR="008F2800" w:rsidRPr="00844585" w:rsidRDefault="008F2800" w:rsidP="008F2800">
      <w:pPr>
        <w:jc w:val="center"/>
        <w:rPr>
          <w:b/>
          <w:lang w:val="sk-SK"/>
        </w:rPr>
      </w:pPr>
      <w:r w:rsidRPr="00844585">
        <w:rPr>
          <w:b/>
          <w:lang w:val="sk-SK"/>
        </w:rPr>
        <w:t>zámer obce Dvorníky na prenájom nebytových priestorov.</w:t>
      </w:r>
    </w:p>
    <w:p w14:paraId="1599B627" w14:textId="77777777" w:rsidR="008F2800" w:rsidRPr="00844585" w:rsidRDefault="008F2800" w:rsidP="008F2800">
      <w:pPr>
        <w:jc w:val="center"/>
        <w:rPr>
          <w:b/>
          <w:lang w:val="sk-SK"/>
        </w:rPr>
      </w:pPr>
    </w:p>
    <w:p w14:paraId="44EDA0F4" w14:textId="77777777" w:rsidR="008F2800" w:rsidRPr="00844585" w:rsidRDefault="008F2800" w:rsidP="008F2800">
      <w:pPr>
        <w:jc w:val="center"/>
        <w:rPr>
          <w:b/>
          <w:lang w:val="sk-SK"/>
        </w:rPr>
      </w:pPr>
    </w:p>
    <w:p w14:paraId="6B447F9D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a) Predmet: </w:t>
      </w:r>
    </w:p>
    <w:p w14:paraId="3DE0951C" w14:textId="5FDBCC75" w:rsidR="008F2800" w:rsidRPr="00844585" w:rsidRDefault="008F2800" w:rsidP="008F2800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844585">
        <w:rPr>
          <w:lang w:val="sk-SK"/>
        </w:rPr>
        <w:t xml:space="preserve">Prenájom nebytových priestorov o výmere </w:t>
      </w:r>
      <w:r w:rsidR="00B60843" w:rsidRPr="00844585">
        <w:rPr>
          <w:lang w:val="sk-SK"/>
        </w:rPr>
        <w:t xml:space="preserve">64,36 </w:t>
      </w:r>
      <w:r w:rsidRPr="00844585">
        <w:rPr>
          <w:lang w:val="sk-SK"/>
        </w:rPr>
        <w:t xml:space="preserve">m², ktoré sa nachádzajú v budove </w:t>
      </w:r>
      <w:proofErr w:type="spellStart"/>
      <w:r w:rsidRPr="00844585">
        <w:rPr>
          <w:lang w:val="sk-SK"/>
        </w:rPr>
        <w:t>súp</w:t>
      </w:r>
      <w:proofErr w:type="spellEnd"/>
      <w:r w:rsidRPr="00844585">
        <w:rPr>
          <w:lang w:val="sk-SK"/>
        </w:rPr>
        <w:t>. č. 6, na pozemku parcela č. 537/2, ktorá je zapísaná v liste vlastníctva č. 1800 v k. ú. Dvorníky na Obec Dvorníky.</w:t>
      </w:r>
    </w:p>
    <w:p w14:paraId="6BC51C60" w14:textId="77777777" w:rsidR="008F2800" w:rsidRPr="00844585" w:rsidRDefault="008F2800" w:rsidP="008F2800">
      <w:pPr>
        <w:pStyle w:val="Odsekzoznamu"/>
        <w:ind w:left="720"/>
        <w:jc w:val="both"/>
        <w:rPr>
          <w:lang w:val="sk-SK"/>
        </w:rPr>
      </w:pPr>
    </w:p>
    <w:p w14:paraId="03DE7A7A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b) Spôsob: </w:t>
      </w:r>
    </w:p>
    <w:p w14:paraId="090D4781" w14:textId="456908D3" w:rsidR="008F2800" w:rsidRPr="00844585" w:rsidRDefault="008F2800" w:rsidP="008F2800">
      <w:pPr>
        <w:pStyle w:val="Odsekzoznamu"/>
        <w:numPr>
          <w:ilvl w:val="0"/>
          <w:numId w:val="5"/>
        </w:numPr>
        <w:jc w:val="both"/>
        <w:rPr>
          <w:b/>
          <w:lang w:val="sk-SK"/>
        </w:rPr>
      </w:pPr>
      <w:r w:rsidRPr="00844585">
        <w:rPr>
          <w:lang w:val="sk-SK"/>
        </w:rPr>
        <w:t xml:space="preserve">v zmysle § 9a, ods. 9 písm. c) </w:t>
      </w:r>
      <w:r w:rsidR="00CD5BD4" w:rsidRPr="00844585">
        <w:rPr>
          <w:color w:val="000000" w:themeColor="text1"/>
          <w:lang w:val="sk-SK"/>
        </w:rPr>
        <w:t>zákona SNR č.  138</w:t>
      </w:r>
      <w:r w:rsidR="00CD5BD4" w:rsidRPr="00844585">
        <w:rPr>
          <w:lang w:val="sk-SK"/>
        </w:rPr>
        <w:t xml:space="preserve">/1991 Zb. o  majetku obcí v znení neskorších predpisov </w:t>
      </w:r>
      <w:r w:rsidRPr="00844585">
        <w:rPr>
          <w:lang w:val="sk-SK"/>
        </w:rPr>
        <w:t xml:space="preserve">– </w:t>
      </w:r>
      <w:r w:rsidRPr="00844585">
        <w:rPr>
          <w:color w:val="000000" w:themeColor="text1"/>
          <w:shd w:val="clear" w:color="auto" w:fill="FFFFFF"/>
          <w:lang w:val="sk-SK"/>
        </w:rPr>
        <w:t xml:space="preserve">prenájom </w:t>
      </w:r>
      <w:r w:rsidR="00CD5BD4" w:rsidRPr="00844585">
        <w:rPr>
          <w:color w:val="000000" w:themeColor="text1"/>
          <w:shd w:val="clear" w:color="auto" w:fill="FFFFFF"/>
          <w:lang w:val="sk-SK"/>
        </w:rPr>
        <w:t xml:space="preserve">nehnuteľného </w:t>
      </w:r>
      <w:r w:rsidRPr="00844585">
        <w:rPr>
          <w:color w:val="000000" w:themeColor="text1"/>
          <w:shd w:val="clear" w:color="auto" w:fill="FFFFFF"/>
          <w:lang w:val="sk-SK"/>
        </w:rPr>
        <w:t>majetku obce z dôvodu hodného osobitného zreteľa</w:t>
      </w:r>
      <w:r w:rsidRPr="00844585">
        <w:rPr>
          <w:lang w:val="sk-SK"/>
        </w:rPr>
        <w:t xml:space="preserve">. </w:t>
      </w:r>
    </w:p>
    <w:p w14:paraId="1903E16F" w14:textId="3AF57A4C" w:rsidR="00CD5BD4" w:rsidRPr="00440F26" w:rsidRDefault="00440F26" w:rsidP="00CD5BD4">
      <w:pPr>
        <w:pStyle w:val="Odsekzoznamu"/>
        <w:numPr>
          <w:ilvl w:val="0"/>
          <w:numId w:val="5"/>
        </w:numPr>
        <w:suppressAutoHyphens/>
        <w:contextualSpacing/>
        <w:jc w:val="both"/>
        <w:rPr>
          <w:b/>
          <w:bCs/>
          <w:lang w:val="sk-SK"/>
        </w:rPr>
      </w:pPr>
      <w:r w:rsidRPr="00440F26">
        <w:rPr>
          <w:b/>
          <w:bCs/>
          <w:lang w:val="sk-SK"/>
        </w:rPr>
        <w:t xml:space="preserve">Dôvod hodný osobitného zreteľa spočíva v skutočnosti, že </w:t>
      </w:r>
      <w:r w:rsidR="00CD5BD4" w:rsidRPr="00440F26">
        <w:rPr>
          <w:b/>
          <w:bCs/>
          <w:lang w:val="sk-SK"/>
        </w:rPr>
        <w:t>ob</w:t>
      </w:r>
      <w:r w:rsidRPr="00440F26">
        <w:rPr>
          <w:b/>
          <w:bCs/>
          <w:lang w:val="sk-SK"/>
        </w:rPr>
        <w:t>ec má záujem u</w:t>
      </w:r>
      <w:r w:rsidR="00CD5BD4" w:rsidRPr="00440F26">
        <w:rPr>
          <w:b/>
          <w:bCs/>
          <w:lang w:val="sk-SK"/>
        </w:rPr>
        <w:t xml:space="preserve">držať v obci Dvorníky ambulanciu zubného lekára za podmienky, že nájomca bude zabezpečovať údržbu prenajatých priestorov na vlastné náklady a okrem nájomného bude uhrádzať aj prevádzkové náklady. </w:t>
      </w:r>
    </w:p>
    <w:p w14:paraId="1BCF7F3C" w14:textId="77777777" w:rsidR="008F2800" w:rsidRPr="00844585" w:rsidRDefault="008F2800" w:rsidP="008F2800">
      <w:pPr>
        <w:jc w:val="both"/>
        <w:rPr>
          <w:bCs/>
          <w:lang w:val="sk-SK"/>
        </w:rPr>
      </w:pPr>
    </w:p>
    <w:p w14:paraId="0250CF8E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c) Cena: </w:t>
      </w:r>
    </w:p>
    <w:p w14:paraId="1CE34459" w14:textId="645F907F" w:rsidR="00CD5BD4" w:rsidRPr="00844585" w:rsidRDefault="00CD5BD4" w:rsidP="008F2800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844585">
        <w:rPr>
          <w:lang w:val="sk-SK"/>
        </w:rPr>
        <w:t xml:space="preserve">mesačné nájomné </w:t>
      </w:r>
      <w:r w:rsidR="00440F26">
        <w:rPr>
          <w:lang w:val="sk-SK"/>
        </w:rPr>
        <w:t>3,88</w:t>
      </w:r>
      <w:r w:rsidRPr="00844585">
        <w:rPr>
          <w:lang w:val="sk-SK"/>
        </w:rPr>
        <w:t>/m² a prevádzkové náklady</w:t>
      </w:r>
      <w:r w:rsidR="00844585" w:rsidRPr="00844585">
        <w:rPr>
          <w:lang w:val="sk-SK"/>
        </w:rPr>
        <w:t xml:space="preserve"> (elektrika, plyn, vodné a stočné, poplatok za komunálny odpad)</w:t>
      </w:r>
    </w:p>
    <w:p w14:paraId="71373B3F" w14:textId="33F9BB1B" w:rsidR="008F2800" w:rsidRPr="00844585" w:rsidRDefault="00CD5BD4" w:rsidP="008F2800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844585">
        <w:rPr>
          <w:lang w:val="sk-SK"/>
        </w:rPr>
        <w:t>doba prenájmu</w:t>
      </w:r>
      <w:r w:rsidR="00440F26">
        <w:rPr>
          <w:lang w:val="sk-SK"/>
        </w:rPr>
        <w:t xml:space="preserve"> 5 rokov</w:t>
      </w:r>
      <w:r w:rsidRPr="00844585">
        <w:rPr>
          <w:lang w:val="sk-SK"/>
        </w:rPr>
        <w:t>.</w:t>
      </w:r>
    </w:p>
    <w:p w14:paraId="6EE8D6B9" w14:textId="77777777" w:rsidR="008F2800" w:rsidRPr="00844585" w:rsidRDefault="008F2800" w:rsidP="008F2800">
      <w:pPr>
        <w:jc w:val="both"/>
        <w:rPr>
          <w:lang w:val="sk-SK"/>
        </w:rPr>
      </w:pPr>
    </w:p>
    <w:p w14:paraId="75826B45" w14:textId="792678A3" w:rsidR="008F2800" w:rsidRPr="00844585" w:rsidRDefault="008F2800" w:rsidP="008F2800">
      <w:pPr>
        <w:jc w:val="both"/>
        <w:rPr>
          <w:b/>
          <w:bCs/>
          <w:lang w:val="sk-SK"/>
        </w:rPr>
      </w:pPr>
      <w:r w:rsidRPr="00844585">
        <w:rPr>
          <w:b/>
          <w:bCs/>
          <w:lang w:val="sk-SK"/>
        </w:rPr>
        <w:t xml:space="preserve">d) </w:t>
      </w:r>
      <w:r w:rsidR="00CD5BD4" w:rsidRPr="00844585">
        <w:rPr>
          <w:b/>
          <w:bCs/>
          <w:lang w:val="sk-SK"/>
        </w:rPr>
        <w:t>Nájomca</w:t>
      </w:r>
      <w:r w:rsidRPr="00844585">
        <w:rPr>
          <w:b/>
          <w:bCs/>
          <w:lang w:val="sk-SK"/>
        </w:rPr>
        <w:t xml:space="preserve">: </w:t>
      </w:r>
    </w:p>
    <w:p w14:paraId="275A1DD8" w14:textId="148F2A54" w:rsidR="008F2800" w:rsidRPr="00844585" w:rsidRDefault="008F2800" w:rsidP="008F2800">
      <w:pPr>
        <w:jc w:val="both"/>
        <w:rPr>
          <w:lang w:val="sk-SK"/>
        </w:rPr>
      </w:pPr>
      <w:r w:rsidRPr="00844585">
        <w:rPr>
          <w:lang w:val="sk-SK"/>
        </w:rPr>
        <w:t xml:space="preserve">    </w:t>
      </w:r>
      <w:proofErr w:type="spellStart"/>
      <w:r w:rsidR="00CD5BD4" w:rsidRPr="00844585">
        <w:rPr>
          <w:lang w:val="sk-SK"/>
        </w:rPr>
        <w:t>EuroDent</w:t>
      </w:r>
      <w:proofErr w:type="spellEnd"/>
      <w:r w:rsidR="00CD5BD4" w:rsidRPr="00844585">
        <w:rPr>
          <w:lang w:val="sk-SK"/>
        </w:rPr>
        <w:t xml:space="preserve"> s. r. o., 9. Mája 15, Trnava, IČO: 47 574 143</w:t>
      </w:r>
      <w:r w:rsidRPr="00844585">
        <w:rPr>
          <w:lang w:val="sk-SK"/>
        </w:rPr>
        <w:t>.</w:t>
      </w:r>
    </w:p>
    <w:p w14:paraId="4737B0F9" w14:textId="77777777" w:rsidR="008F2800" w:rsidRPr="00844585" w:rsidRDefault="008F2800" w:rsidP="008F2800">
      <w:pPr>
        <w:jc w:val="both"/>
        <w:rPr>
          <w:lang w:val="sk-SK"/>
        </w:rPr>
      </w:pPr>
    </w:p>
    <w:p w14:paraId="3E8D2191" w14:textId="77777777" w:rsidR="008F2800" w:rsidRPr="00844585" w:rsidRDefault="008F2800" w:rsidP="008F2800">
      <w:pPr>
        <w:jc w:val="both"/>
        <w:rPr>
          <w:lang w:val="sk-SK"/>
        </w:rPr>
      </w:pPr>
    </w:p>
    <w:p w14:paraId="474D7ABD" w14:textId="77777777" w:rsidR="008F2800" w:rsidRPr="00844585" w:rsidRDefault="008F2800" w:rsidP="008F2800">
      <w:pPr>
        <w:jc w:val="both"/>
        <w:rPr>
          <w:lang w:val="sk-SK"/>
        </w:rPr>
      </w:pPr>
    </w:p>
    <w:p w14:paraId="026A6DF2" w14:textId="2D3396B4" w:rsidR="008F2800" w:rsidRPr="00844585" w:rsidRDefault="008F2800" w:rsidP="008F2800">
      <w:pPr>
        <w:jc w:val="both"/>
        <w:rPr>
          <w:lang w:val="sk-SK"/>
        </w:rPr>
      </w:pPr>
      <w:r w:rsidRPr="00844585">
        <w:rPr>
          <w:lang w:val="sk-SK"/>
        </w:rPr>
        <w:t>V Dvorníkoch, dňa 0</w:t>
      </w:r>
      <w:r w:rsidR="00CD5BD4" w:rsidRPr="00844585">
        <w:rPr>
          <w:lang w:val="sk-SK"/>
        </w:rPr>
        <w:t>6</w:t>
      </w:r>
      <w:r w:rsidRPr="00844585">
        <w:rPr>
          <w:lang w:val="sk-SK"/>
        </w:rPr>
        <w:t>. 0</w:t>
      </w:r>
      <w:r w:rsidR="00CD5BD4" w:rsidRPr="00844585">
        <w:rPr>
          <w:lang w:val="sk-SK"/>
        </w:rPr>
        <w:t>3</w:t>
      </w:r>
      <w:r w:rsidRPr="00844585">
        <w:rPr>
          <w:lang w:val="sk-SK"/>
        </w:rPr>
        <w:t>. 202</w:t>
      </w:r>
      <w:r w:rsidR="00CD5BD4" w:rsidRPr="00844585">
        <w:rPr>
          <w:lang w:val="sk-SK"/>
        </w:rPr>
        <w:t>3</w:t>
      </w:r>
    </w:p>
    <w:p w14:paraId="480882C1" w14:textId="77777777" w:rsidR="008F2800" w:rsidRPr="00844585" w:rsidRDefault="008F2800" w:rsidP="008F2800">
      <w:pPr>
        <w:jc w:val="both"/>
        <w:rPr>
          <w:lang w:val="sk-SK"/>
        </w:rPr>
      </w:pPr>
    </w:p>
    <w:p w14:paraId="4CC3A0F2" w14:textId="77777777" w:rsidR="008F2800" w:rsidRPr="00844585" w:rsidRDefault="008F2800" w:rsidP="008F2800">
      <w:pPr>
        <w:jc w:val="both"/>
        <w:rPr>
          <w:lang w:val="sk-SK"/>
        </w:rPr>
      </w:pPr>
    </w:p>
    <w:p w14:paraId="08024BB2" w14:textId="77777777" w:rsidR="008F2800" w:rsidRPr="00844585" w:rsidRDefault="008F2800" w:rsidP="008F2800">
      <w:pPr>
        <w:jc w:val="both"/>
        <w:rPr>
          <w:lang w:val="sk-SK"/>
        </w:rPr>
      </w:pPr>
    </w:p>
    <w:p w14:paraId="5B1E8EBB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                                                                                                 Maroš </w:t>
      </w:r>
      <w:proofErr w:type="spellStart"/>
      <w:r w:rsidRPr="00844585">
        <w:rPr>
          <w:lang w:val="sk-SK"/>
        </w:rPr>
        <w:t>Nemeček</w:t>
      </w:r>
      <w:proofErr w:type="spellEnd"/>
    </w:p>
    <w:p w14:paraId="3E567613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                                                                                                     starosta obce</w:t>
      </w:r>
    </w:p>
    <w:p w14:paraId="01437948" w14:textId="77777777" w:rsidR="008F2800" w:rsidRDefault="008F2800" w:rsidP="008F2800">
      <w:pPr>
        <w:rPr>
          <w:lang w:val="sk-SK"/>
        </w:rPr>
      </w:pPr>
    </w:p>
    <w:p w14:paraId="4BA77106" w14:textId="77777777" w:rsidR="00440F26" w:rsidRPr="00844585" w:rsidRDefault="00440F26" w:rsidP="008F2800">
      <w:pPr>
        <w:rPr>
          <w:lang w:val="sk-SK"/>
        </w:rPr>
      </w:pPr>
    </w:p>
    <w:p w14:paraId="14907CD3" w14:textId="77777777" w:rsidR="008F2800" w:rsidRPr="00844585" w:rsidRDefault="008F2800" w:rsidP="008F2800">
      <w:pPr>
        <w:rPr>
          <w:lang w:val="sk-SK"/>
        </w:rPr>
      </w:pPr>
    </w:p>
    <w:p w14:paraId="061170F1" w14:textId="3A4DF630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Vyvesené: </w:t>
      </w:r>
      <w:r w:rsidR="00440F26">
        <w:rPr>
          <w:lang w:val="sk-SK"/>
        </w:rPr>
        <w:t>07. 03. 2023</w:t>
      </w:r>
    </w:p>
    <w:p w14:paraId="662674B3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Zvesené: </w:t>
      </w:r>
    </w:p>
    <w:p w14:paraId="6C57E07D" w14:textId="77777777" w:rsidR="008F2800" w:rsidRPr="00844585" w:rsidRDefault="008F2800" w:rsidP="008F2800">
      <w:pPr>
        <w:rPr>
          <w:lang w:val="sk-SK"/>
        </w:rPr>
      </w:pPr>
      <w:r w:rsidRPr="00844585">
        <w:rPr>
          <w:sz w:val="28"/>
          <w:lang w:val="sk-SK"/>
        </w:rPr>
        <w:t>_______________________________________________________________</w:t>
      </w:r>
    </w:p>
    <w:p w14:paraId="024BFB53" w14:textId="77777777" w:rsidR="008F2800" w:rsidRPr="00844585" w:rsidRDefault="008F2800" w:rsidP="008F2800">
      <w:pPr>
        <w:rPr>
          <w:sz w:val="20"/>
          <w:szCs w:val="20"/>
          <w:lang w:val="sk-SK"/>
        </w:rPr>
      </w:pPr>
      <w:r w:rsidRPr="00844585">
        <w:rPr>
          <w:sz w:val="20"/>
          <w:szCs w:val="20"/>
          <w:lang w:val="sk-SK"/>
        </w:rPr>
        <w:t xml:space="preserve">Tel.: 033/732 01 49                                                                                     IČO: 00 312 495            </w:t>
      </w:r>
    </w:p>
    <w:p w14:paraId="37F53F72" w14:textId="77777777" w:rsidR="008F2800" w:rsidRDefault="008F2800" w:rsidP="008F2800">
      <w:r w:rsidRPr="00C6469D">
        <w:rPr>
          <w:sz w:val="20"/>
          <w:szCs w:val="20"/>
          <w:lang w:val="sk-SK"/>
        </w:rPr>
        <w:t xml:space="preserve">        033/744 22 23                                                                                     DIČ: 20 212 794 25   </w:t>
      </w:r>
    </w:p>
    <w:p w14:paraId="568FDD45" w14:textId="77777777" w:rsidR="008F2800" w:rsidRDefault="008F2800" w:rsidP="008F2800">
      <w:pPr>
        <w:pStyle w:val="Nadpis6"/>
      </w:pPr>
    </w:p>
    <w:p w14:paraId="67E9CE86" w14:textId="77777777" w:rsidR="008F2800" w:rsidRPr="008F2800" w:rsidRDefault="008F2800" w:rsidP="008F2800">
      <w:pPr>
        <w:suppressAutoHyphens/>
        <w:contextualSpacing/>
        <w:jc w:val="both"/>
        <w:rPr>
          <w:lang w:val="sk-SK"/>
        </w:rPr>
      </w:pPr>
    </w:p>
    <w:sectPr w:rsidR="008F2800" w:rsidRPr="008F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4"/>
  </w:num>
  <w:num w:numId="2" w16cid:durableId="1490827820">
    <w:abstractNumId w:val="2"/>
  </w:num>
  <w:num w:numId="3" w16cid:durableId="26412908">
    <w:abstractNumId w:val="5"/>
  </w:num>
  <w:num w:numId="4" w16cid:durableId="1229148675">
    <w:abstractNumId w:val="1"/>
  </w:num>
  <w:num w:numId="5" w16cid:durableId="380597575">
    <w:abstractNumId w:val="3"/>
  </w:num>
  <w:num w:numId="6" w16cid:durableId="18065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17B0F"/>
    <w:rsid w:val="00032FDC"/>
    <w:rsid w:val="00061352"/>
    <w:rsid w:val="00105C00"/>
    <w:rsid w:val="00145974"/>
    <w:rsid w:val="001A3E33"/>
    <w:rsid w:val="002E1265"/>
    <w:rsid w:val="00440F26"/>
    <w:rsid w:val="004D0FBA"/>
    <w:rsid w:val="00554E84"/>
    <w:rsid w:val="005D04C9"/>
    <w:rsid w:val="0075504D"/>
    <w:rsid w:val="00760599"/>
    <w:rsid w:val="00844585"/>
    <w:rsid w:val="00881818"/>
    <w:rsid w:val="008A0D67"/>
    <w:rsid w:val="008F2800"/>
    <w:rsid w:val="009219BA"/>
    <w:rsid w:val="00A4332A"/>
    <w:rsid w:val="00AE1B94"/>
    <w:rsid w:val="00AF79F2"/>
    <w:rsid w:val="00B60843"/>
    <w:rsid w:val="00B84B69"/>
    <w:rsid w:val="00CD5BD4"/>
    <w:rsid w:val="00E921B6"/>
    <w:rsid w:val="00ED6B04"/>
    <w:rsid w:val="00F70B03"/>
    <w:rsid w:val="00FA498D"/>
    <w:rsid w:val="00FB39F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2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28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45974"/>
    <w:pPr>
      <w:ind w:left="708"/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8F28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F28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Bezriadkovania">
    <w:name w:val="No Spacing"/>
    <w:uiPriority w:val="1"/>
    <w:qFormat/>
    <w:rsid w:val="008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16</cp:revision>
  <cp:lastPrinted>2023-05-30T06:46:00Z</cp:lastPrinted>
  <dcterms:created xsi:type="dcterms:W3CDTF">2022-05-02T09:54:00Z</dcterms:created>
  <dcterms:modified xsi:type="dcterms:W3CDTF">2023-05-30T06:46:00Z</dcterms:modified>
</cp:coreProperties>
</file>