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31" w:rsidRDefault="003B6231" w:rsidP="00901CFF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6231" w:rsidRDefault="003B6231" w:rsidP="003B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Hlavná kontrolórka obce Dvorníky</w:t>
      </w:r>
    </w:p>
    <w:p w:rsidR="003B6231" w:rsidRDefault="003B6231" w:rsidP="003B62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6231" w:rsidRDefault="003B6231" w:rsidP="003B62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6231" w:rsidRDefault="003B6231" w:rsidP="003B62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6231" w:rsidRDefault="003B6231" w:rsidP="003B62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Pre riadne zasadnutie</w:t>
      </w:r>
      <w:r>
        <w:rPr>
          <w:rFonts w:ascii="Times New Roman" w:hAnsi="Times New Roman" w:cs="Times New Roman"/>
          <w:sz w:val="24"/>
          <w:szCs w:val="24"/>
        </w:rPr>
        <w:br/>
        <w:t>obecného zastupiteľstva</w:t>
      </w:r>
      <w:r>
        <w:rPr>
          <w:rFonts w:ascii="Times New Roman" w:hAnsi="Times New Roman" w:cs="Times New Roman"/>
          <w:sz w:val="24"/>
          <w:szCs w:val="24"/>
        </w:rPr>
        <w:br/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Dvorn</w:t>
      </w:r>
      <w:r>
        <w:rPr>
          <w:rFonts w:ascii="Times New Roman" w:hAnsi="Times New Roman" w:cs="Times New Roman"/>
          <w:sz w:val="24"/>
          <w:szCs w:val="24"/>
          <w:lang w:val="en-US"/>
        </w:rPr>
        <w:t>íkoch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dňa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2263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>. 12. 202</w:t>
      </w:r>
      <w:r w:rsidR="008D2263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 bodu rokovania: </w:t>
      </w:r>
    </w:p>
    <w:p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Názov materiálu:</w:t>
      </w:r>
    </w:p>
    <w:p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6231" w:rsidRP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B6231">
        <w:rPr>
          <w:rFonts w:ascii="Times New Roman" w:hAnsi="Times New Roman" w:cs="Times New Roman"/>
          <w:b/>
          <w:bCs/>
          <w:sz w:val="28"/>
          <w:szCs w:val="28"/>
        </w:rPr>
        <w:t>Stanovisko hlavnej kontrolórky obce Dvorníky k návrhu rozpočtu  na roky 202</w:t>
      </w:r>
      <w:r w:rsidR="008D226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B6231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8D2263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Predkladá:</w:t>
      </w:r>
    </w:p>
    <w:p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Blaškov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á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HK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</w:p>
    <w:p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Návrh na uznesenie:</w:t>
      </w:r>
    </w:p>
    <w:p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OZ berie na vedomie</w:t>
      </w:r>
    </w:p>
    <w:p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6231" w:rsidRPr="003B6231" w:rsidRDefault="003B62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6231">
        <w:rPr>
          <w:rFonts w:ascii="Times New Roman" w:hAnsi="Times New Roman" w:cs="Times New Roman"/>
          <w:b/>
          <w:bCs/>
          <w:sz w:val="28"/>
          <w:szCs w:val="28"/>
        </w:rPr>
        <w:t>Stanovisko hlavnej kontrolórky obce Dvorníky k návrhu rozpočtu  na roky 202</w:t>
      </w:r>
      <w:r w:rsidR="008D226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B6231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8D226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B623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01CFF" w:rsidRDefault="00901CFF" w:rsidP="00901CFF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Stanovisko hlavnej kontrolórky obce Dvorníky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k návrhu rozpočtu  na roky 202</w:t>
      </w:r>
      <w:r w:rsidR="008D2263">
        <w:rPr>
          <w:rFonts w:ascii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8D2263">
        <w:rPr>
          <w:rFonts w:ascii="Times New Roman" w:hAnsi="Times New Roman" w:cs="Times New Roman"/>
          <w:b/>
          <w:bCs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01CFF" w:rsidRDefault="00901CFF" w:rsidP="008D2263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Podľa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§ 18f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písm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 369/1990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obecnom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zriadení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znení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neskorších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predpisov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predkladám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odborné</w:t>
      </w:r>
      <w:proofErr w:type="spellEnd"/>
      <w:r w:rsidR="008D226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stanovisko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k 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návrhu</w:t>
      </w:r>
      <w:proofErr w:type="spellEnd"/>
      <w:r w:rsidR="008D226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rozpočtu</w:t>
      </w:r>
      <w:proofErr w:type="spellEnd"/>
      <w:r w:rsidR="008D226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na</w:t>
      </w:r>
      <w:proofErr w:type="spellEnd"/>
      <w:r w:rsidR="008D226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202</w:t>
      </w:r>
      <w:r w:rsidR="0014429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.</w:t>
      </w:r>
    </w:p>
    <w:p w:rsidR="00901CFF" w:rsidRDefault="00901CFF" w:rsidP="008D2263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Východiská spracovania stanoviska</w:t>
      </w:r>
    </w:p>
    <w:p w:rsidR="00901CFF" w:rsidRDefault="00901CFF" w:rsidP="008D2263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Pri spracovaní môjho stanov</w:t>
      </w:r>
      <w:r w:rsidR="000C4C68">
        <w:rPr>
          <w:rFonts w:ascii="Times New Roman" w:hAnsi="Times New Roman" w:cs="Times New Roman"/>
          <w:sz w:val="24"/>
          <w:szCs w:val="24"/>
        </w:rPr>
        <w:t>iska som vychádzala z posúdenia</w:t>
      </w:r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návrhu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rozpočtu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8D2263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, 202</w:t>
      </w:r>
      <w:r w:rsidR="008D2263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, 202</w:t>
      </w:r>
      <w:r w:rsidR="008D2263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z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hľadiska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zákonnosti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jeho</w:t>
      </w:r>
      <w:proofErr w:type="spellEnd"/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5CBB">
        <w:rPr>
          <w:rFonts w:ascii="Times New Roman" w:hAnsi="Times New Roman" w:cs="Times New Roman"/>
          <w:sz w:val="24"/>
          <w:szCs w:val="24"/>
          <w:lang w:val="en-US"/>
        </w:rPr>
        <w:t>zostavenia</w:t>
      </w:r>
      <w:proofErr w:type="spellEnd"/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predloženia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schválenie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obecnému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zastupiteľstvu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CFF" w:rsidRDefault="00901CFF" w:rsidP="008D2263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Súlad so všeobecne z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áväznými</w:t>
      </w:r>
      <w:proofErr w:type="spellEnd"/>
      <w:r w:rsidR="008D22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právnymi</w:t>
      </w:r>
      <w:proofErr w:type="spellEnd"/>
      <w:r w:rsidR="008D22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predpismi</w:t>
      </w:r>
      <w:proofErr w:type="spellEnd"/>
    </w:p>
    <w:p w:rsidR="00901CFF" w:rsidRDefault="00901CFF" w:rsidP="008D2263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Návrh rozpočtu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spracovan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ý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súlade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všeobecne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záväznými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právnymi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predpismi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konkrétne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01CFF" w:rsidRDefault="00901CFF" w:rsidP="008D2263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zákonom č. 523/2004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 rozpočtov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ých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pravidlách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verejnej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správy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o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doplnení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niektorých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z. n. p.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 583/2004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rozpočtový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pravidlách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územnej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samosprávy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o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doplnení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niektorých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z. n. p.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ďalejlen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 583/2004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.“).</w:t>
      </w:r>
    </w:p>
    <w:p w:rsidR="00901CFF" w:rsidRDefault="00901CFF" w:rsidP="008D2263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Návrh rozpočtu zohľadňuje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  <w:lang w:val="en-US"/>
        </w:rPr>
        <w:t>íslušné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ustanovenia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E6130" w:rsidRDefault="00901CFF" w:rsidP="008D2263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zákona č. 582/2004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 miestnych daniach a miestnom poplatku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</w:t>
      </w:r>
      <w:r>
        <w:rPr>
          <w:rFonts w:ascii="Times New Roman" w:hAnsi="Times New Roman" w:cs="Times New Roman"/>
          <w:sz w:val="24"/>
          <w:szCs w:val="24"/>
          <w:lang w:val="en-US"/>
        </w:rPr>
        <w:t>álny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odpad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drobné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stavebnéodpady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znení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neskorších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predpisov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 564/2004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rozpočtovom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určení</w:t>
      </w:r>
      <w:proofErr w:type="spellEnd"/>
      <w:r w:rsidR="00894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výnosu</w:t>
      </w:r>
      <w:proofErr w:type="spellEnd"/>
      <w:r w:rsidR="00894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príjmov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územnej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samospráve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znení</w:t>
      </w:r>
      <w:proofErr w:type="spellEnd"/>
      <w:r w:rsidR="00894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neskorších</w:t>
      </w:r>
      <w:proofErr w:type="spellEnd"/>
      <w:r w:rsidR="00894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predpisov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č.597/2003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financovaní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základných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škôl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stredných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škôl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školských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zariadení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zneníneskoršíchpredpisov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ostatných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súvisiacich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všeobecne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záväzných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právnych</w:t>
      </w:r>
      <w:proofErr w:type="spellEnd"/>
      <w:r w:rsidR="008D22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predpisov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E613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01CFF" w:rsidRPr="003E6130" w:rsidRDefault="00577BD7" w:rsidP="008D2263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01CFF">
        <w:rPr>
          <w:rFonts w:ascii="Times New Roman" w:hAnsi="Times New Roman" w:cs="Times New Roman"/>
          <w:b/>
          <w:bCs/>
          <w:sz w:val="24"/>
          <w:szCs w:val="24"/>
        </w:rPr>
        <w:t>Dodržanie informačnej povinnosti zo strany obce</w:t>
      </w:r>
    </w:p>
    <w:p w:rsidR="00901CFF" w:rsidRDefault="00901CFF" w:rsidP="008D2263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Návrh rozpočtu bol </w:t>
      </w:r>
      <w:proofErr w:type="spellStart"/>
      <w:r>
        <w:rPr>
          <w:rFonts w:ascii="Times New Roman" w:hAnsi="Times New Roman" w:cs="Times New Roman"/>
          <w:sz w:val="24"/>
          <w:szCs w:val="24"/>
        </w:rPr>
        <w:t>zverejnen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ý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894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úradnejtabuli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webovej</w:t>
      </w:r>
      <w:proofErr w:type="spellEnd"/>
      <w:r w:rsidR="00894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stránke</w:t>
      </w:r>
      <w:proofErr w:type="spellEnd"/>
      <w:r w:rsidR="00894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 w:rsidR="00894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="00894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dňa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42B9">
        <w:rPr>
          <w:rFonts w:ascii="Times New Roman" w:hAnsi="Times New Roman" w:cs="Times New Roman"/>
          <w:sz w:val="24"/>
          <w:szCs w:val="24"/>
          <w:lang w:val="en-US"/>
        </w:rPr>
        <w:t>27. 11. 2023</w:t>
      </w:r>
      <w:r w:rsidR="001442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t. j. v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zákonom</w:t>
      </w:r>
      <w:proofErr w:type="spellEnd"/>
      <w:r w:rsidR="00894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stanovenej</w:t>
      </w:r>
      <w:proofErr w:type="spellEnd"/>
      <w:r w:rsidR="00894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lehote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najmenej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dní</w:t>
      </w:r>
      <w:proofErr w:type="spellEnd"/>
      <w:r w:rsidR="00894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</w:t>
      </w:r>
      <w:proofErr w:type="spellEnd"/>
      <w:r w:rsidR="00894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jeho</w:t>
      </w:r>
      <w:proofErr w:type="spellEnd"/>
      <w:r w:rsidR="00894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schválením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súlade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§ 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ods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č.369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/1990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obecnom</w:t>
      </w:r>
      <w:proofErr w:type="spellEnd"/>
      <w:r w:rsidR="00894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zriadení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znení</w:t>
      </w:r>
      <w:proofErr w:type="spellEnd"/>
      <w:r w:rsidR="00894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neskorších</w:t>
      </w:r>
      <w:proofErr w:type="spellEnd"/>
      <w:r w:rsidR="008942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predpisov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6130" w:rsidRPr="003E6130" w:rsidRDefault="00577BD7" w:rsidP="008D2263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E6130" w:rsidRPr="003E6130">
        <w:rPr>
          <w:rFonts w:ascii="Times New Roman" w:hAnsi="Times New Roman" w:cs="Times New Roman"/>
          <w:b/>
          <w:sz w:val="24"/>
          <w:szCs w:val="24"/>
        </w:rPr>
        <w:t>Metodická správnosť predloženého návrhu rozpočtu</w:t>
      </w:r>
    </w:p>
    <w:p w:rsidR="008F1E35" w:rsidRPr="008942B9" w:rsidRDefault="008F1E35" w:rsidP="00901CFF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942B9">
        <w:rPr>
          <w:rFonts w:ascii="Times New Roman" w:hAnsi="Times New Roman" w:cs="Times New Roman"/>
          <w:sz w:val="24"/>
          <w:szCs w:val="24"/>
        </w:rPr>
        <w:t xml:space="preserve">Návrh rozpočtu bol spracovaný podľa: </w:t>
      </w:r>
    </w:p>
    <w:p w:rsidR="008F1E35" w:rsidRPr="008942B9" w:rsidRDefault="008F1E35" w:rsidP="008F1E3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942B9">
        <w:rPr>
          <w:rFonts w:ascii="Times New Roman" w:hAnsi="Times New Roman" w:cs="Times New Roman"/>
          <w:sz w:val="24"/>
          <w:szCs w:val="24"/>
        </w:rPr>
        <w:t xml:space="preserve">rozpočtovej klasifikácie v súlade s Opatrením MF SR č. MF/010175/2004-42 v znení dodatkov, ktorým sa ustanovuje druhová klasifikácia, organizačná klasifikácia a ekonomická klasifikácia rozpočtovej klasifikácie, ktorá je záväzná pri zostavovaní, sledovaní a vyhodnocovaní rozpočtov územnej samosprávy, </w:t>
      </w:r>
    </w:p>
    <w:p w:rsidR="008F3C75" w:rsidRDefault="0014429A" w:rsidP="008F1E3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8F1E35" w:rsidRPr="008F1E35">
        <w:rPr>
          <w:rFonts w:ascii="Times New Roman" w:hAnsi="Times New Roman" w:cs="Times New Roman"/>
          <w:sz w:val="24"/>
          <w:szCs w:val="24"/>
        </w:rPr>
        <w:t>ríručky na zostavenie návrhu rozpočtu verejnej správy na roky 202</w:t>
      </w:r>
      <w:r w:rsidR="0009525D">
        <w:rPr>
          <w:rFonts w:ascii="Times New Roman" w:hAnsi="Times New Roman" w:cs="Times New Roman"/>
          <w:sz w:val="24"/>
          <w:szCs w:val="24"/>
        </w:rPr>
        <w:t>4</w:t>
      </w:r>
      <w:r w:rsidR="008F1E35" w:rsidRPr="008F1E35">
        <w:rPr>
          <w:rFonts w:ascii="Times New Roman" w:hAnsi="Times New Roman" w:cs="Times New Roman"/>
          <w:sz w:val="24"/>
          <w:szCs w:val="24"/>
        </w:rPr>
        <w:t xml:space="preserve"> až 202</w:t>
      </w:r>
      <w:r w:rsidR="0009525D">
        <w:rPr>
          <w:rFonts w:ascii="Times New Roman" w:hAnsi="Times New Roman" w:cs="Times New Roman"/>
          <w:sz w:val="24"/>
          <w:szCs w:val="24"/>
        </w:rPr>
        <w:t>6</w:t>
      </w:r>
      <w:r w:rsidR="008F1E35" w:rsidRPr="008F1E35">
        <w:rPr>
          <w:rFonts w:ascii="Times New Roman" w:hAnsi="Times New Roman" w:cs="Times New Roman"/>
          <w:sz w:val="24"/>
          <w:szCs w:val="24"/>
        </w:rPr>
        <w:t>, ktorú vydalo MF SR pod číslom: MF/</w:t>
      </w:r>
      <w:r w:rsidR="0009525D" w:rsidRPr="0009525D">
        <w:rPr>
          <w:rFonts w:ascii="Times New Roman" w:hAnsi="Times New Roman" w:cs="Times New Roman"/>
          <w:sz w:val="24"/>
          <w:szCs w:val="24"/>
        </w:rPr>
        <w:t>008193/2023-411</w:t>
      </w:r>
      <w:r w:rsidR="008F1E35" w:rsidRPr="008F1E35">
        <w:rPr>
          <w:rFonts w:ascii="Times New Roman" w:hAnsi="Times New Roman" w:cs="Times New Roman"/>
          <w:sz w:val="24"/>
          <w:szCs w:val="24"/>
        </w:rPr>
        <w:t>, pre obce je dôležitá najmä príloha č. 1, ktorá obsahuje kódy zdrojov</w:t>
      </w:r>
      <w:r w:rsidR="00142C97">
        <w:rPr>
          <w:rFonts w:ascii="Times New Roman" w:hAnsi="Times New Roman" w:cs="Times New Roman"/>
          <w:sz w:val="24"/>
          <w:szCs w:val="24"/>
        </w:rPr>
        <w:t>.</w:t>
      </w:r>
    </w:p>
    <w:p w:rsidR="00142C97" w:rsidRDefault="00142C97" w:rsidP="006627ED">
      <w:pPr>
        <w:pStyle w:val="Odsekzoznamu"/>
        <w:autoSpaceDE w:val="0"/>
        <w:autoSpaceDN w:val="0"/>
        <w:adjustRightInd w:val="0"/>
        <w:spacing w:after="16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627ED" w:rsidRPr="006627ED" w:rsidRDefault="00577BD7" w:rsidP="006627ED">
      <w:pPr>
        <w:pStyle w:val="Odsekzoznamu"/>
        <w:autoSpaceDE w:val="0"/>
        <w:autoSpaceDN w:val="0"/>
        <w:adjustRightInd w:val="0"/>
        <w:spacing w:after="1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6627ED" w:rsidRPr="006627ED">
        <w:rPr>
          <w:rFonts w:ascii="Times New Roman" w:hAnsi="Times New Roman" w:cs="Times New Roman"/>
          <w:b/>
          <w:sz w:val="24"/>
          <w:szCs w:val="24"/>
        </w:rPr>
        <w:t>Základná charakteristika návrhu rozpočtu</w:t>
      </w:r>
    </w:p>
    <w:p w:rsidR="006627ED" w:rsidRPr="006627ED" w:rsidRDefault="006627ED" w:rsidP="006627ED">
      <w:pPr>
        <w:pStyle w:val="Odsekzoznamu"/>
        <w:autoSpaceDE w:val="0"/>
        <w:autoSpaceDN w:val="0"/>
        <w:adjustRightInd w:val="0"/>
        <w:spacing w:after="16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627ED" w:rsidRPr="006627ED" w:rsidRDefault="006627ED" w:rsidP="006627ED">
      <w:pPr>
        <w:pStyle w:val="Odsekzoznamu"/>
        <w:autoSpaceDE w:val="0"/>
        <w:autoSpaceDN w:val="0"/>
        <w:adjustRightInd w:val="0"/>
        <w:spacing w:after="16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27ED">
        <w:rPr>
          <w:rFonts w:ascii="Times New Roman" w:hAnsi="Times New Roman" w:cs="Times New Roman"/>
          <w:sz w:val="24"/>
          <w:szCs w:val="24"/>
        </w:rPr>
        <w:t xml:space="preserve">Návrh rozpočtu vychádza z vývoja príjmov a výdavkov v predchádzajúcom období, t. j. zo skutočného plnenia </w:t>
      </w:r>
      <w:r w:rsidR="000C4C68" w:rsidRPr="000C4C68">
        <w:rPr>
          <w:rFonts w:ascii="Times New Roman" w:hAnsi="Times New Roman" w:cs="Times New Roman"/>
          <w:sz w:val="24"/>
          <w:szCs w:val="24"/>
        </w:rPr>
        <w:t>rozpočtu</w:t>
      </w:r>
      <w:r w:rsidRPr="000C4C68">
        <w:rPr>
          <w:rFonts w:ascii="Times New Roman" w:hAnsi="Times New Roman" w:cs="Times New Roman"/>
          <w:sz w:val="24"/>
          <w:szCs w:val="24"/>
        </w:rPr>
        <w:t>, z monitoringu</w:t>
      </w:r>
      <w:r w:rsidRPr="006627ED">
        <w:rPr>
          <w:rFonts w:ascii="Times New Roman" w:hAnsi="Times New Roman" w:cs="Times New Roman"/>
          <w:sz w:val="24"/>
          <w:szCs w:val="24"/>
        </w:rPr>
        <w:t xml:space="preserve"> vývoja rozpočtu v priebehu roku 202</w:t>
      </w:r>
      <w:r w:rsidR="000A51B7">
        <w:rPr>
          <w:rFonts w:ascii="Times New Roman" w:hAnsi="Times New Roman" w:cs="Times New Roman"/>
          <w:sz w:val="24"/>
          <w:szCs w:val="24"/>
        </w:rPr>
        <w:t>3</w:t>
      </w:r>
      <w:r w:rsidRPr="006627ED">
        <w:rPr>
          <w:rFonts w:ascii="Times New Roman" w:hAnsi="Times New Roman" w:cs="Times New Roman"/>
          <w:sz w:val="24"/>
          <w:szCs w:val="24"/>
        </w:rPr>
        <w:t xml:space="preserve"> a tiež z jeho</w:t>
      </w:r>
      <w:r w:rsidR="000C4C68">
        <w:rPr>
          <w:rFonts w:ascii="Times New Roman" w:hAnsi="Times New Roman" w:cs="Times New Roman"/>
          <w:sz w:val="24"/>
          <w:szCs w:val="24"/>
        </w:rPr>
        <w:t xml:space="preserve"> očakávaného plnenia</w:t>
      </w:r>
      <w:r w:rsidRPr="006627ED">
        <w:rPr>
          <w:rFonts w:ascii="Times New Roman" w:hAnsi="Times New Roman" w:cs="Times New Roman"/>
          <w:sz w:val="24"/>
          <w:szCs w:val="24"/>
        </w:rPr>
        <w:t>. Návrh rozpočtu reaguje aj na prognózy Ministerstva financií SR zo septembra 202</w:t>
      </w:r>
      <w:r w:rsidR="000A51B7">
        <w:rPr>
          <w:rFonts w:ascii="Times New Roman" w:hAnsi="Times New Roman" w:cs="Times New Roman"/>
          <w:sz w:val="24"/>
          <w:szCs w:val="24"/>
        </w:rPr>
        <w:t>3</w:t>
      </w:r>
      <w:r w:rsidRPr="006627ED">
        <w:rPr>
          <w:rFonts w:ascii="Times New Roman" w:hAnsi="Times New Roman" w:cs="Times New Roman"/>
          <w:sz w:val="24"/>
          <w:szCs w:val="24"/>
        </w:rPr>
        <w:t>, z ktorých vychádza rozpočtovaný príjem z podielu na dani z príjmov fyzický</w:t>
      </w:r>
      <w:r>
        <w:rPr>
          <w:rFonts w:ascii="Times New Roman" w:hAnsi="Times New Roman" w:cs="Times New Roman"/>
          <w:sz w:val="24"/>
          <w:szCs w:val="24"/>
        </w:rPr>
        <w:t>ch osôb. V oblasti príjmov obec</w:t>
      </w:r>
      <w:r w:rsidRPr="006627ED">
        <w:rPr>
          <w:rFonts w:ascii="Times New Roman" w:hAnsi="Times New Roman" w:cs="Times New Roman"/>
          <w:sz w:val="24"/>
          <w:szCs w:val="24"/>
        </w:rPr>
        <w:t xml:space="preserve"> rozpočtuje výšku miestnych daní a poplatkov v zmysle platných všeobecne záväzných nariadení.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Návrh rozpočtu obce</w:t>
      </w:r>
      <w:r w:rsidRPr="006627ED">
        <w:rPr>
          <w:rFonts w:ascii="Times New Roman" w:hAnsi="Times New Roman" w:cs="Times New Roman"/>
          <w:sz w:val="24"/>
          <w:szCs w:val="24"/>
        </w:rPr>
        <w:t xml:space="preserve"> na roky 202</w:t>
      </w:r>
      <w:r w:rsidR="000A51B7">
        <w:rPr>
          <w:rFonts w:ascii="Times New Roman" w:hAnsi="Times New Roman" w:cs="Times New Roman"/>
          <w:sz w:val="24"/>
          <w:szCs w:val="24"/>
        </w:rPr>
        <w:t>4</w:t>
      </w:r>
      <w:r w:rsidRPr="006627ED">
        <w:rPr>
          <w:rFonts w:ascii="Times New Roman" w:hAnsi="Times New Roman" w:cs="Times New Roman"/>
          <w:sz w:val="24"/>
          <w:szCs w:val="24"/>
        </w:rPr>
        <w:t xml:space="preserve"> – 202</w:t>
      </w:r>
      <w:r w:rsidR="000A51B7">
        <w:rPr>
          <w:rFonts w:ascii="Times New Roman" w:hAnsi="Times New Roman" w:cs="Times New Roman"/>
          <w:sz w:val="24"/>
          <w:szCs w:val="24"/>
        </w:rPr>
        <w:t>6</w:t>
      </w:r>
      <w:r w:rsidRPr="006627ED">
        <w:rPr>
          <w:rFonts w:ascii="Times New Roman" w:hAnsi="Times New Roman" w:cs="Times New Roman"/>
          <w:sz w:val="24"/>
          <w:szCs w:val="24"/>
        </w:rPr>
        <w:t xml:space="preserve"> sa v zmysle § 10 ods. 3 zákona o rozpočtových pravidlách územnej samosprávy vnútorne člení na: </w:t>
      </w:r>
      <w:r>
        <w:rPr>
          <w:rFonts w:ascii="Times New Roman" w:hAnsi="Times New Roman" w:cs="Times New Roman"/>
          <w:sz w:val="24"/>
          <w:szCs w:val="24"/>
        </w:rPr>
        <w:br/>
      </w:r>
      <w:r w:rsidRPr="006627ED">
        <w:rPr>
          <w:rFonts w:ascii="Times New Roman" w:hAnsi="Times New Roman" w:cs="Times New Roman"/>
          <w:sz w:val="24"/>
          <w:szCs w:val="24"/>
        </w:rPr>
        <w:t>a) bežné príjmy a bežné výdavky - „bežný rozpočet“</w:t>
      </w:r>
      <w:r>
        <w:rPr>
          <w:rFonts w:ascii="Times New Roman" w:hAnsi="Times New Roman" w:cs="Times New Roman"/>
          <w:sz w:val="24"/>
          <w:szCs w:val="24"/>
        </w:rPr>
        <w:br/>
      </w:r>
      <w:r w:rsidRPr="006627ED">
        <w:rPr>
          <w:rFonts w:ascii="Times New Roman" w:hAnsi="Times New Roman" w:cs="Times New Roman"/>
          <w:sz w:val="24"/>
          <w:szCs w:val="24"/>
        </w:rPr>
        <w:t xml:space="preserve">b) kapitálové príjmy a kapitálové výdavky - „kapitálový rozpočet“ </w:t>
      </w:r>
      <w:r>
        <w:rPr>
          <w:rFonts w:ascii="Times New Roman" w:hAnsi="Times New Roman" w:cs="Times New Roman"/>
          <w:sz w:val="24"/>
          <w:szCs w:val="24"/>
        </w:rPr>
        <w:br/>
      </w:r>
      <w:r w:rsidRPr="006627ED">
        <w:rPr>
          <w:rFonts w:ascii="Times New Roman" w:hAnsi="Times New Roman" w:cs="Times New Roman"/>
          <w:sz w:val="24"/>
          <w:szCs w:val="24"/>
        </w:rPr>
        <w:t>c) finančné operácie.</w:t>
      </w:r>
    </w:p>
    <w:p w:rsidR="008F1E35" w:rsidRPr="008F1E35" w:rsidRDefault="008F1E35" w:rsidP="00901CFF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rozpočtu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spracovan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ý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súlade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príslušnými</w:t>
      </w:r>
      <w:proofErr w:type="spellEnd"/>
      <w:r w:rsidR="000A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ustanoveniami</w:t>
      </w:r>
      <w:proofErr w:type="spellEnd"/>
      <w:r w:rsidR="000A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 583/2004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Z.z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 w:rsidR="000A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viacročný</w:t>
      </w:r>
      <w:proofErr w:type="spellEnd"/>
      <w:r w:rsidR="000A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programový</w:t>
      </w:r>
      <w:proofErr w:type="spellEnd"/>
      <w:r w:rsidR="000A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rozpočet</w:t>
      </w:r>
      <w:proofErr w:type="spellEnd"/>
      <w:r w:rsidR="000A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0A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51B7">
        <w:rPr>
          <w:rFonts w:ascii="Times New Roman" w:hAnsi="Times New Roman" w:cs="Times New Roman"/>
          <w:sz w:val="24"/>
          <w:szCs w:val="24"/>
          <w:lang w:val="en-US"/>
        </w:rPr>
        <w:t>roky</w:t>
      </w:r>
      <w:proofErr w:type="spellEnd"/>
      <w:r w:rsidR="000A51B7">
        <w:rPr>
          <w:rFonts w:ascii="Times New Roman" w:hAnsi="Times New Roman" w:cs="Times New Roman"/>
          <w:sz w:val="24"/>
          <w:szCs w:val="24"/>
          <w:lang w:val="en-US"/>
        </w:rPr>
        <w:t xml:space="preserve"> 2024-2026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Rozpočet</w:t>
      </w:r>
      <w:proofErr w:type="spellEnd"/>
      <w:r w:rsidR="000A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="000A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rozpočtový</w:t>
      </w:r>
      <w:proofErr w:type="spellEnd"/>
      <w:r w:rsidR="000A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0A51B7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="000A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jeho</w:t>
      </w:r>
      <w:proofErr w:type="spellEnd"/>
      <w:r w:rsidR="000A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schválení</w:t>
      </w:r>
      <w:proofErr w:type="spellEnd"/>
      <w:r w:rsidR="000A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obecným</w:t>
      </w:r>
      <w:proofErr w:type="spellEnd"/>
      <w:r w:rsidR="000A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zastupiteľstvom</w:t>
      </w:r>
      <w:proofErr w:type="spellEnd"/>
      <w:r w:rsidR="000A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záväzný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rozpočty</w:t>
      </w:r>
      <w:proofErr w:type="spellEnd"/>
      <w:r w:rsidR="000A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0A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nasledujúce</w:t>
      </w:r>
      <w:proofErr w:type="spellEnd"/>
      <w:r w:rsidR="000A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dva</w:t>
      </w:r>
      <w:proofErr w:type="spellEnd"/>
      <w:r w:rsidR="000A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rozpočtové</w:t>
      </w:r>
      <w:proofErr w:type="spellEnd"/>
      <w:r w:rsidR="000A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roky</w:t>
      </w:r>
      <w:proofErr w:type="spellEnd"/>
      <w:r w:rsidR="000A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sú</w:t>
      </w:r>
      <w:proofErr w:type="spellEnd"/>
      <w:r w:rsidR="000A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orientačné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901CFF" w:rsidRPr="00F544BB" w:rsidRDefault="00901CFF" w:rsidP="00901CFF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82CD8">
        <w:rPr>
          <w:rFonts w:ascii="Times New Roman" w:hAnsi="Times New Roman" w:cs="Times New Roman"/>
          <w:b/>
          <w:bCs/>
          <w:sz w:val="24"/>
          <w:szCs w:val="24"/>
        </w:rPr>
        <w:t>ROZPOČET PR</w:t>
      </w:r>
      <w:r w:rsidRPr="00B82CD8">
        <w:rPr>
          <w:rFonts w:ascii="Times New Roman" w:hAnsi="Times New Roman" w:cs="Times New Roman"/>
          <w:b/>
          <w:bCs/>
          <w:sz w:val="24"/>
          <w:szCs w:val="24"/>
          <w:lang w:val="en-US"/>
        </w:rPr>
        <w:t>ÍJMOV</w:t>
      </w:r>
      <w:r w:rsidRPr="00B82CD8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252F0B">
        <w:rPr>
          <w:rFonts w:ascii="Times New Roman" w:hAnsi="Times New Roman" w:cs="Times New Roman"/>
          <w:color w:val="FF0000"/>
          <w:sz w:val="24"/>
          <w:szCs w:val="24"/>
          <w:lang w:val="en-US"/>
        </w:rPr>
        <w:br/>
      </w:r>
      <w:proofErr w:type="spellStart"/>
      <w:r w:rsidRPr="009A0224">
        <w:rPr>
          <w:rFonts w:ascii="Times New Roman" w:hAnsi="Times New Roman" w:cs="Times New Roman"/>
          <w:sz w:val="24"/>
          <w:szCs w:val="24"/>
          <w:lang w:val="en-US"/>
        </w:rPr>
        <w:t>Tvorba</w:t>
      </w:r>
      <w:proofErr w:type="spellEnd"/>
      <w:r w:rsidR="000A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224">
        <w:rPr>
          <w:rFonts w:ascii="Times New Roman" w:hAnsi="Times New Roman" w:cs="Times New Roman"/>
          <w:sz w:val="24"/>
          <w:szCs w:val="24"/>
          <w:lang w:val="en-US"/>
        </w:rPr>
        <w:t>návrhu</w:t>
      </w:r>
      <w:proofErr w:type="spellEnd"/>
      <w:r w:rsidR="000A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224">
        <w:rPr>
          <w:rFonts w:ascii="Times New Roman" w:hAnsi="Times New Roman" w:cs="Times New Roman"/>
          <w:sz w:val="24"/>
          <w:szCs w:val="24"/>
          <w:lang w:val="en-US"/>
        </w:rPr>
        <w:t>rozpočtu</w:t>
      </w:r>
      <w:proofErr w:type="spellEnd"/>
      <w:r w:rsidR="000936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224">
        <w:rPr>
          <w:rFonts w:ascii="Times New Roman" w:hAnsi="Times New Roman" w:cs="Times New Roman"/>
          <w:sz w:val="24"/>
          <w:szCs w:val="24"/>
          <w:lang w:val="en-US"/>
        </w:rPr>
        <w:t>príjmov</w:t>
      </w:r>
      <w:proofErr w:type="spellEnd"/>
      <w:r w:rsidRPr="009A0224">
        <w:rPr>
          <w:rFonts w:ascii="Times New Roman" w:hAnsi="Times New Roman" w:cs="Times New Roman"/>
          <w:sz w:val="24"/>
          <w:szCs w:val="24"/>
          <w:lang w:val="en-US"/>
        </w:rPr>
        <w:t xml:space="preserve"> je v </w:t>
      </w:r>
      <w:proofErr w:type="spellStart"/>
      <w:r w:rsidRPr="009A0224">
        <w:rPr>
          <w:rFonts w:ascii="Times New Roman" w:hAnsi="Times New Roman" w:cs="Times New Roman"/>
          <w:sz w:val="24"/>
          <w:szCs w:val="24"/>
          <w:lang w:val="en-US"/>
        </w:rPr>
        <w:t>celkovom</w:t>
      </w:r>
      <w:proofErr w:type="spellEnd"/>
      <w:r w:rsidR="000A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0224">
        <w:rPr>
          <w:rFonts w:ascii="Times New Roman" w:hAnsi="Times New Roman" w:cs="Times New Roman"/>
          <w:sz w:val="24"/>
          <w:szCs w:val="24"/>
          <w:lang w:val="en-US"/>
        </w:rPr>
        <w:t>objeme</w:t>
      </w:r>
      <w:proofErr w:type="spellEnd"/>
      <w:r w:rsidR="000936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36FB" w:rsidRPr="000936FB">
        <w:rPr>
          <w:rFonts w:ascii="Times New Roman" w:hAnsi="Times New Roman" w:cs="Times New Roman"/>
          <w:sz w:val="24"/>
          <w:szCs w:val="24"/>
        </w:rPr>
        <w:t>2 482 231,00 Eur</w:t>
      </w:r>
      <w:r w:rsidR="000A51B7">
        <w:rPr>
          <w:rFonts w:ascii="Times New Roman" w:hAnsi="Times New Roman" w:cs="Times New Roman"/>
          <w:sz w:val="24"/>
          <w:szCs w:val="24"/>
        </w:rPr>
        <w:t xml:space="preserve">  </w:t>
      </w:r>
      <w:r w:rsidR="00E37055" w:rsidRPr="009A0224">
        <w:rPr>
          <w:rFonts w:ascii="Times New Roman" w:hAnsi="Times New Roman" w:cs="Times New Roman"/>
          <w:sz w:val="24"/>
          <w:szCs w:val="24"/>
          <w:lang w:val="en-US"/>
        </w:rPr>
        <w:t xml:space="preserve">, z </w:t>
      </w:r>
      <w:proofErr w:type="spellStart"/>
      <w:r w:rsidR="00E37055" w:rsidRPr="009A0224">
        <w:rPr>
          <w:rFonts w:ascii="Times New Roman" w:hAnsi="Times New Roman" w:cs="Times New Roman"/>
          <w:sz w:val="24"/>
          <w:szCs w:val="24"/>
          <w:lang w:val="en-US"/>
        </w:rPr>
        <w:t>čoho</w:t>
      </w:r>
      <w:proofErr w:type="spellEnd"/>
      <w:r w:rsidR="00E37055" w:rsidRPr="009A0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36FB" w:rsidRPr="000936FB">
        <w:rPr>
          <w:rFonts w:ascii="Times New Roman" w:hAnsi="Times New Roman" w:cs="Times New Roman"/>
          <w:sz w:val="24"/>
          <w:szCs w:val="24"/>
        </w:rPr>
        <w:t>64 630,15</w:t>
      </w:r>
      <w:r w:rsidR="00093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055" w:rsidRPr="000936FB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="000A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7055" w:rsidRPr="009A0224">
        <w:rPr>
          <w:rFonts w:ascii="Times New Roman" w:hAnsi="Times New Roman" w:cs="Times New Roman"/>
          <w:sz w:val="24"/>
          <w:szCs w:val="24"/>
          <w:lang w:val="en-US"/>
        </w:rPr>
        <w:t>tvoria</w:t>
      </w:r>
      <w:proofErr w:type="spellEnd"/>
      <w:r w:rsidR="000A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7055" w:rsidRPr="009A0224">
        <w:rPr>
          <w:rFonts w:ascii="Times New Roman" w:hAnsi="Times New Roman" w:cs="Times New Roman"/>
          <w:sz w:val="24"/>
          <w:szCs w:val="24"/>
          <w:lang w:val="en-US"/>
        </w:rPr>
        <w:t>príjmy</w:t>
      </w:r>
      <w:proofErr w:type="spellEnd"/>
      <w:r w:rsidR="00E37055" w:rsidRPr="009A0224">
        <w:rPr>
          <w:rFonts w:ascii="Times New Roman" w:hAnsi="Times New Roman" w:cs="Times New Roman"/>
          <w:sz w:val="24"/>
          <w:szCs w:val="24"/>
          <w:lang w:val="en-US"/>
        </w:rPr>
        <w:t xml:space="preserve"> ZŠ s MŠ</w:t>
      </w:r>
      <w:r w:rsidR="00F2106A" w:rsidRPr="009A02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5CFD" w:rsidRPr="000936FB" w:rsidRDefault="00901CFF" w:rsidP="0090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proofErr w:type="spellStart"/>
      <w:r w:rsidRPr="009A022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Bežn</w:t>
      </w:r>
      <w:proofErr w:type="spellEnd"/>
      <w:r w:rsidRPr="009A0224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é </w:t>
      </w:r>
      <w:proofErr w:type="spellStart"/>
      <w:r w:rsidRPr="009A0224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príjmy</w:t>
      </w:r>
      <w:proofErr w:type="spellEnd"/>
      <w:r w:rsidRPr="009A022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lang w:val="en-US"/>
        </w:rPr>
        <w:t xml:space="preserve"> – </w:t>
      </w:r>
      <w:proofErr w:type="spellStart"/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návrhom</w:t>
      </w:r>
      <w:proofErr w:type="spellEnd"/>
      <w:r w:rsidR="000A51B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rozpočtu</w:t>
      </w:r>
      <w:proofErr w:type="spellEnd"/>
      <w:r w:rsidR="000A51B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sú</w:t>
      </w:r>
      <w:proofErr w:type="spellEnd"/>
      <w:r w:rsidR="000A51B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príjmy</w:t>
      </w:r>
      <w:proofErr w:type="spellEnd"/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ktoré</w:t>
      </w:r>
      <w:proofErr w:type="spellEnd"/>
      <w:r w:rsidR="000A51B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budú</w:t>
      </w:r>
      <w:proofErr w:type="spellEnd"/>
      <w:r w:rsidR="000A51B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poskytované</w:t>
      </w:r>
      <w:proofErr w:type="spellEnd"/>
      <w:r w:rsidR="000A51B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obci</w:t>
      </w:r>
      <w:proofErr w:type="spellEnd"/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z </w:t>
      </w:r>
      <w:proofErr w:type="spellStart"/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rozpočtov</w:t>
      </w:r>
      <w:proofErr w:type="spellEnd"/>
      <w:r w:rsidR="000A51B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jednotlivých</w:t>
      </w:r>
      <w:proofErr w:type="spellEnd"/>
      <w:r w:rsidR="000A51B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rozpočtových</w:t>
      </w:r>
      <w:proofErr w:type="spellEnd"/>
      <w:r w:rsidR="000A51B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kapitol</w:t>
      </w:r>
      <w:proofErr w:type="spellEnd"/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v </w:t>
      </w:r>
      <w:proofErr w:type="spellStart"/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rámci</w:t>
      </w:r>
      <w:proofErr w:type="spellEnd"/>
      <w:r w:rsidR="000A51B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financovania</w:t>
      </w:r>
      <w:proofErr w:type="spellEnd"/>
      <w:r w:rsidR="000A51B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prenesených</w:t>
      </w:r>
      <w:proofErr w:type="spellEnd"/>
      <w:r w:rsidR="000A51B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kompetencií</w:t>
      </w:r>
      <w:proofErr w:type="spellEnd"/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a s </w:t>
      </w:r>
      <w:proofErr w:type="spellStart"/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ďalšími</w:t>
      </w:r>
      <w:proofErr w:type="spellEnd"/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 </w:t>
      </w:r>
      <w:proofErr w:type="spellStart"/>
      <w:r w:rsidR="006A3794"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dotáciami</w:t>
      </w:r>
      <w:proofErr w:type="spellEnd"/>
      <w:r w:rsidR="006A3794"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ŠR </w:t>
      </w:r>
      <w:proofErr w:type="spellStart"/>
      <w:r w:rsidR="006A3794"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vo</w:t>
      </w:r>
      <w:proofErr w:type="spellEnd"/>
      <w:r w:rsidR="000936FB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6A3794"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výške</w:t>
      </w:r>
      <w:proofErr w:type="spellEnd"/>
      <w:r w:rsidR="000A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36FB" w:rsidRPr="000936FB">
        <w:rPr>
          <w:rFonts w:ascii="Times New Roman" w:hAnsi="Times New Roman" w:cs="Times New Roman"/>
          <w:sz w:val="24"/>
          <w:szCs w:val="24"/>
        </w:rPr>
        <w:t xml:space="preserve">619 691,00 </w:t>
      </w:r>
      <w:r w:rsidRPr="000936FB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Eur.</w:t>
      </w:r>
    </w:p>
    <w:p w:rsidR="009D5CFD" w:rsidRPr="000A51B7" w:rsidRDefault="009D5CFD" w:rsidP="0090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white"/>
          <w:lang w:val="en-US"/>
        </w:rPr>
      </w:pPr>
    </w:p>
    <w:p w:rsidR="00A5450B" w:rsidRDefault="00A5450B" w:rsidP="0090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5CFD" w:rsidRPr="00764082">
        <w:rPr>
          <w:rFonts w:ascii="Times New Roman" w:hAnsi="Times New Roman" w:cs="Times New Roman"/>
          <w:sz w:val="24"/>
          <w:szCs w:val="24"/>
        </w:rPr>
        <w:t xml:space="preserve">Najväčšiu časť bežných príjmov tvorí príjem z podielu na dani z príjmov fyzických osôb zo štátneho rozpočtu, ktorý </w:t>
      </w:r>
      <w:r w:rsidR="009D5CFD" w:rsidRPr="000936FB">
        <w:rPr>
          <w:rFonts w:ascii="Times New Roman" w:hAnsi="Times New Roman" w:cs="Times New Roman"/>
          <w:sz w:val="24"/>
          <w:szCs w:val="24"/>
        </w:rPr>
        <w:t xml:space="preserve">sa rozpočtuje vo výške </w:t>
      </w:r>
      <w:r w:rsidR="000936FB" w:rsidRPr="000936FB">
        <w:rPr>
          <w:rFonts w:ascii="Times New Roman" w:hAnsi="Times New Roman" w:cs="Times New Roman"/>
          <w:sz w:val="24"/>
          <w:szCs w:val="24"/>
        </w:rPr>
        <w:t>865 000,00</w:t>
      </w:r>
      <w:r w:rsidR="000936FB">
        <w:t xml:space="preserve"> </w:t>
      </w:r>
      <w:r w:rsidR="009D5CFD" w:rsidRPr="000936FB">
        <w:rPr>
          <w:rFonts w:ascii="Times New Roman" w:hAnsi="Times New Roman" w:cs="Times New Roman"/>
          <w:sz w:val="24"/>
          <w:szCs w:val="24"/>
        </w:rPr>
        <w:t xml:space="preserve">Eur.  </w:t>
      </w:r>
      <w:r w:rsidR="000B7EA5" w:rsidRPr="000936FB">
        <w:rPr>
          <w:rFonts w:ascii="Times New Roman" w:hAnsi="Times New Roman" w:cs="Times New Roman"/>
          <w:sz w:val="24"/>
          <w:szCs w:val="24"/>
        </w:rPr>
        <w:t>V n</w:t>
      </w:r>
      <w:r w:rsidR="009D5CFD" w:rsidRPr="000936FB">
        <w:rPr>
          <w:rFonts w:ascii="Times New Roman" w:hAnsi="Times New Roman" w:cs="Times New Roman"/>
          <w:sz w:val="24"/>
          <w:szCs w:val="24"/>
        </w:rPr>
        <w:t>ávrh</w:t>
      </w:r>
      <w:r w:rsidR="000B7EA5" w:rsidRPr="000936FB">
        <w:rPr>
          <w:rFonts w:ascii="Times New Roman" w:hAnsi="Times New Roman" w:cs="Times New Roman"/>
          <w:sz w:val="24"/>
          <w:szCs w:val="24"/>
        </w:rPr>
        <w:t>u</w:t>
      </w:r>
      <w:r w:rsidR="009D5CFD" w:rsidRPr="000936FB">
        <w:rPr>
          <w:rFonts w:ascii="Times New Roman" w:hAnsi="Times New Roman" w:cs="Times New Roman"/>
          <w:sz w:val="24"/>
          <w:szCs w:val="24"/>
        </w:rPr>
        <w:t xml:space="preserve"> rozpočtu je</w:t>
      </w:r>
      <w:r w:rsidR="000936FB" w:rsidRPr="000936FB">
        <w:rPr>
          <w:rFonts w:ascii="Times New Roman" w:hAnsi="Times New Roman" w:cs="Times New Roman"/>
          <w:sz w:val="24"/>
          <w:szCs w:val="24"/>
        </w:rPr>
        <w:t xml:space="preserve"> táto položka na úrovni očakávanej skutočnosti</w:t>
      </w:r>
      <w:r w:rsidR="009D5CFD" w:rsidRPr="000936FB">
        <w:rPr>
          <w:rFonts w:ascii="Times New Roman" w:hAnsi="Times New Roman" w:cs="Times New Roman"/>
          <w:sz w:val="24"/>
          <w:szCs w:val="24"/>
        </w:rPr>
        <w:t xml:space="preserve"> za rok 202</w:t>
      </w:r>
      <w:r w:rsidR="000936FB" w:rsidRPr="000936FB">
        <w:rPr>
          <w:rFonts w:ascii="Times New Roman" w:hAnsi="Times New Roman" w:cs="Times New Roman"/>
          <w:sz w:val="24"/>
          <w:szCs w:val="24"/>
        </w:rPr>
        <w:t>3</w:t>
      </w:r>
      <w:r w:rsidR="009D5CFD" w:rsidRPr="000936FB">
        <w:rPr>
          <w:rFonts w:ascii="Times New Roman" w:hAnsi="Times New Roman" w:cs="Times New Roman"/>
          <w:sz w:val="24"/>
          <w:szCs w:val="24"/>
        </w:rPr>
        <w:t>.</w:t>
      </w:r>
      <w:r w:rsidR="009D5CFD" w:rsidRPr="00E663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22EE5" w:rsidRPr="001A48D3" w:rsidRDefault="00A5450B" w:rsidP="0090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5CFD" w:rsidRPr="001A48D3">
        <w:rPr>
          <w:rFonts w:ascii="Times New Roman" w:hAnsi="Times New Roman" w:cs="Times New Roman"/>
          <w:sz w:val="24"/>
          <w:szCs w:val="24"/>
        </w:rPr>
        <w:t>Miestne dane a poplatky sú na rok 202</w:t>
      </w:r>
      <w:r w:rsidR="000936FB">
        <w:rPr>
          <w:rFonts w:ascii="Times New Roman" w:hAnsi="Times New Roman" w:cs="Times New Roman"/>
          <w:sz w:val="24"/>
          <w:szCs w:val="24"/>
        </w:rPr>
        <w:t>4</w:t>
      </w:r>
      <w:r w:rsidR="009D5CFD" w:rsidRPr="001A48D3">
        <w:rPr>
          <w:rFonts w:ascii="Times New Roman" w:hAnsi="Times New Roman" w:cs="Times New Roman"/>
          <w:sz w:val="24"/>
          <w:szCs w:val="24"/>
        </w:rPr>
        <w:t xml:space="preserve"> rozpočtované vo výške</w:t>
      </w:r>
      <w:r w:rsidR="00ED13F3">
        <w:rPr>
          <w:rFonts w:ascii="Times New Roman" w:hAnsi="Times New Roman" w:cs="Times New Roman"/>
          <w:sz w:val="24"/>
          <w:szCs w:val="24"/>
        </w:rPr>
        <w:t xml:space="preserve"> 143 108,00 Eur</w:t>
      </w:r>
      <w:r w:rsidR="009D5CFD" w:rsidRPr="001A48D3">
        <w:rPr>
          <w:rFonts w:ascii="Times New Roman" w:hAnsi="Times New Roman" w:cs="Times New Roman"/>
          <w:sz w:val="24"/>
          <w:szCs w:val="24"/>
        </w:rPr>
        <w:t>, čo je o</w:t>
      </w:r>
      <w:r w:rsidR="00ED13F3">
        <w:rPr>
          <w:rFonts w:ascii="Times New Roman" w:hAnsi="Times New Roman" w:cs="Times New Roman"/>
          <w:sz w:val="24"/>
          <w:szCs w:val="24"/>
        </w:rPr>
        <w:t> 14 203</w:t>
      </w:r>
      <w:r w:rsidR="00EC5973">
        <w:rPr>
          <w:rFonts w:ascii="Times New Roman" w:hAnsi="Times New Roman" w:cs="Times New Roman"/>
          <w:sz w:val="24"/>
          <w:szCs w:val="24"/>
        </w:rPr>
        <w:t xml:space="preserve">,00 </w:t>
      </w:r>
      <w:r w:rsidR="00122EE5" w:rsidRPr="001A48D3">
        <w:rPr>
          <w:rFonts w:ascii="Times New Roman" w:hAnsi="Times New Roman" w:cs="Times New Roman"/>
          <w:sz w:val="24"/>
          <w:szCs w:val="24"/>
        </w:rPr>
        <w:t>E</w:t>
      </w:r>
      <w:r w:rsidR="009D5CFD" w:rsidRPr="001A48D3">
        <w:rPr>
          <w:rFonts w:ascii="Times New Roman" w:hAnsi="Times New Roman" w:cs="Times New Roman"/>
          <w:sz w:val="24"/>
          <w:szCs w:val="24"/>
        </w:rPr>
        <w:t xml:space="preserve">ur  </w:t>
      </w:r>
      <w:r w:rsidR="00EC5973">
        <w:rPr>
          <w:rFonts w:ascii="Times New Roman" w:hAnsi="Times New Roman" w:cs="Times New Roman"/>
          <w:sz w:val="24"/>
          <w:szCs w:val="24"/>
        </w:rPr>
        <w:t>viacej</w:t>
      </w:r>
      <w:r w:rsidR="009D5CFD" w:rsidRPr="001A48D3">
        <w:rPr>
          <w:rFonts w:ascii="Times New Roman" w:hAnsi="Times New Roman" w:cs="Times New Roman"/>
          <w:sz w:val="24"/>
          <w:szCs w:val="24"/>
        </w:rPr>
        <w:t xml:space="preserve"> ako bol schválený rozpoče</w:t>
      </w:r>
      <w:r w:rsidR="00122EE5" w:rsidRPr="001A48D3">
        <w:rPr>
          <w:rFonts w:ascii="Times New Roman" w:hAnsi="Times New Roman" w:cs="Times New Roman"/>
          <w:sz w:val="24"/>
          <w:szCs w:val="24"/>
        </w:rPr>
        <w:t>t pre rok 202</w:t>
      </w:r>
      <w:r w:rsidR="00ED13F3">
        <w:rPr>
          <w:rFonts w:ascii="Times New Roman" w:hAnsi="Times New Roman" w:cs="Times New Roman"/>
          <w:sz w:val="24"/>
          <w:szCs w:val="24"/>
        </w:rPr>
        <w:t>3</w:t>
      </w:r>
      <w:r w:rsidR="00122EE5" w:rsidRPr="001A48D3">
        <w:rPr>
          <w:rFonts w:ascii="Times New Roman" w:hAnsi="Times New Roman" w:cs="Times New Roman"/>
          <w:sz w:val="24"/>
          <w:szCs w:val="24"/>
        </w:rPr>
        <w:t>.</w:t>
      </w:r>
    </w:p>
    <w:p w:rsidR="009D5CFD" w:rsidRPr="00EC5973" w:rsidRDefault="009D5CFD" w:rsidP="0090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sz w:val="24"/>
          <w:szCs w:val="24"/>
        </w:rPr>
        <w:t xml:space="preserve">Dôležitou skupinou daňových príjmov sú majetkové dane tvorené daňou z nehnuteľnosti vo </w:t>
      </w:r>
      <w:r w:rsidRPr="00ED13F3">
        <w:rPr>
          <w:rFonts w:ascii="Times New Roman" w:hAnsi="Times New Roman" w:cs="Times New Roman"/>
          <w:sz w:val="24"/>
          <w:szCs w:val="24"/>
        </w:rPr>
        <w:t xml:space="preserve">výške </w:t>
      </w:r>
      <w:r w:rsidR="00ED13F3" w:rsidRPr="00ED13F3">
        <w:rPr>
          <w:rFonts w:ascii="Times New Roman" w:hAnsi="Times New Roman" w:cs="Times New Roman"/>
          <w:sz w:val="24"/>
          <w:szCs w:val="24"/>
        </w:rPr>
        <w:t>61 130,00</w:t>
      </w:r>
      <w:r w:rsidRPr="00ED13F3">
        <w:rPr>
          <w:rFonts w:ascii="Times New Roman" w:hAnsi="Times New Roman" w:cs="Times New Roman"/>
          <w:sz w:val="24"/>
          <w:szCs w:val="24"/>
        </w:rPr>
        <w:t xml:space="preserve"> Eur</w:t>
      </w:r>
      <w:r w:rsidRPr="00EC5973">
        <w:rPr>
          <w:rFonts w:ascii="Times New Roman" w:hAnsi="Times New Roman" w:cs="Times New Roman"/>
          <w:sz w:val="24"/>
          <w:szCs w:val="24"/>
        </w:rPr>
        <w:t>, ktorá zahŕňa daň z pozemkov, zo stavieb, z bytov a nebytových priestorov</w:t>
      </w:r>
      <w:r w:rsidR="00A709CC" w:rsidRPr="00EC59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968" w:rsidRPr="00EC5973" w:rsidRDefault="00A5450B" w:rsidP="0090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5CFD" w:rsidRPr="00EC5973">
        <w:rPr>
          <w:rFonts w:ascii="Times New Roman" w:hAnsi="Times New Roman" w:cs="Times New Roman"/>
          <w:sz w:val="24"/>
          <w:szCs w:val="24"/>
        </w:rPr>
        <w:t xml:space="preserve">Poplatok za uloženie odpadu sa rozpočtuje vo </w:t>
      </w:r>
      <w:r w:rsidR="009D5CFD" w:rsidRPr="00ED13F3">
        <w:rPr>
          <w:rFonts w:ascii="Times New Roman" w:hAnsi="Times New Roman" w:cs="Times New Roman"/>
          <w:sz w:val="24"/>
          <w:szCs w:val="24"/>
        </w:rPr>
        <w:t xml:space="preserve">výške </w:t>
      </w:r>
      <w:r w:rsidR="00ED13F3" w:rsidRPr="00ED13F3">
        <w:rPr>
          <w:rFonts w:ascii="Times New Roman" w:hAnsi="Times New Roman" w:cs="Times New Roman"/>
          <w:sz w:val="24"/>
          <w:szCs w:val="24"/>
        </w:rPr>
        <w:t>64</w:t>
      </w:r>
      <w:r w:rsidR="00581968" w:rsidRPr="00ED13F3">
        <w:rPr>
          <w:rFonts w:ascii="Times New Roman" w:hAnsi="Times New Roman" w:cs="Times New Roman"/>
          <w:sz w:val="24"/>
          <w:szCs w:val="24"/>
        </w:rPr>
        <w:t> 000,00 Eur</w:t>
      </w:r>
      <w:r w:rsidR="00764082" w:rsidRPr="00EC5973">
        <w:rPr>
          <w:rFonts w:ascii="Times New Roman" w:hAnsi="Times New Roman" w:cs="Times New Roman"/>
          <w:sz w:val="24"/>
          <w:szCs w:val="24"/>
        </w:rPr>
        <w:t>.</w:t>
      </w:r>
    </w:p>
    <w:p w:rsidR="00122EE5" w:rsidRPr="00F544BB" w:rsidRDefault="00122EE5" w:rsidP="00E663AE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FA27CB" w:rsidRPr="002C1656" w:rsidRDefault="00901CFF" w:rsidP="00E6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proofErr w:type="spellStart"/>
      <w:r w:rsidRPr="002C1656">
        <w:rPr>
          <w:rFonts w:ascii="Times New Roman" w:hAnsi="Times New Roman" w:cs="Times New Roman"/>
          <w:sz w:val="24"/>
          <w:szCs w:val="24"/>
          <w:highlight w:val="white"/>
        </w:rPr>
        <w:t>Nedaňov</w:t>
      </w:r>
      <w:proofErr w:type="spellEnd"/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é </w:t>
      </w:r>
      <w:proofErr w:type="spellStart"/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príjmy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sú</w:t>
      </w:r>
      <w:proofErr w:type="spellEnd"/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v </w:t>
      </w:r>
      <w:proofErr w:type="spellStart"/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návr</w:t>
      </w:r>
      <w:r w:rsidR="00122EE5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hu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122EE5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rozpočtu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122EE5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vo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122EE5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výške</w:t>
      </w:r>
      <w:proofErr w:type="spellEnd"/>
      <w:r w:rsidR="00122EE5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945AF8" w:rsidRPr="00945AF8">
        <w:rPr>
          <w:rFonts w:ascii="Times New Roman" w:hAnsi="Times New Roman" w:cs="Times New Roman"/>
          <w:sz w:val="24"/>
          <w:szCs w:val="24"/>
          <w:highlight w:val="white"/>
          <w:lang w:val="en-US"/>
        </w:rPr>
        <w:t>155 332,00</w:t>
      </w:r>
      <w:r w:rsidR="00EC5973" w:rsidRPr="00945AF8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945AF8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Eur</w:t>
      </w:r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. 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V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navrhnutom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rozpočte</w:t>
      </w:r>
      <w:proofErr w:type="spellEnd"/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neda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ňových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príjmov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najdôležitejšiu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čast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tvoria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príjmy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gramStart"/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z</w:t>
      </w:r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proofErr w:type="spellStart"/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prenájmu</w:t>
      </w:r>
      <w:proofErr w:type="spellEnd"/>
      <w:proofErr w:type="gram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nájomných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bytov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rozpočtu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vo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výške</w:t>
      </w:r>
      <w:proofErr w:type="spellEnd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35 179,00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Eur</w:t>
      </w:r>
      <w:proofErr w:type="spellEnd"/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,</w:t>
      </w:r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poplatok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za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vodu</w:t>
      </w:r>
      <w:proofErr w:type="spellEnd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v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sume</w:t>
      </w:r>
      <w:proofErr w:type="spellEnd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EC5973" w:rsidRPr="000E42F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50 000,00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Eur</w:t>
      </w:r>
      <w:proofErr w:type="spellEnd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, 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poplatky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za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stočné</w:t>
      </w:r>
      <w:proofErr w:type="spellEnd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–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kanalizácia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vo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výške</w:t>
      </w:r>
      <w:proofErr w:type="spellEnd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EC5973" w:rsidRPr="000E42F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50</w:t>
      </w:r>
      <w:r w:rsidR="00667922" w:rsidRPr="000E42F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000,00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Eur</w:t>
      </w:r>
      <w:proofErr w:type="spellEnd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ďalej</w:t>
      </w:r>
      <w:proofErr w:type="spellEnd"/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prí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jmy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za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prenájom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zdravotného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strediska</w:t>
      </w:r>
      <w:proofErr w:type="spellEnd"/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kaderníctva</w:t>
      </w:r>
      <w:proofErr w:type="spellEnd"/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poštového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úradu</w:t>
      </w:r>
      <w:proofErr w:type="spellEnd"/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kultúrneho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domu</w:t>
      </w:r>
      <w:proofErr w:type="spellEnd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a v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neposlednom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rade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nedaňové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príjmy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za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správne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poplatky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obci</w:t>
      </w:r>
      <w:proofErr w:type="spellEnd"/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.</w:t>
      </w:r>
    </w:p>
    <w:p w:rsidR="00901CFF" w:rsidRPr="007260F5" w:rsidRDefault="008503E8" w:rsidP="00E66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lastRenderedPageBreak/>
        <w:t xml:space="preserve">V </w:t>
      </w:r>
      <w:proofErr w:type="spellStart"/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navrhnu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t</w:t>
      </w:r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om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rozpočte</w:t>
      </w:r>
      <w:proofErr w:type="spellEnd"/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ZŠ s MŠ </w:t>
      </w:r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v </w:t>
      </w:r>
      <w:proofErr w:type="spellStart"/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časti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nedaňových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príjmo</w:t>
      </w:r>
      <w:r w:rsidR="00FA27CB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</w:t>
      </w:r>
      <w:proofErr w:type="spellEnd"/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je </w:t>
      </w:r>
      <w:proofErr w:type="spellStart"/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rozpočtovaná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réžia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školskej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jedálne</w:t>
      </w:r>
      <w:proofErr w:type="spellEnd"/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v </w:t>
      </w:r>
      <w:proofErr w:type="spellStart"/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sume</w:t>
      </w:r>
      <w:proofErr w:type="spellEnd"/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0E42F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15 9</w:t>
      </w:r>
      <w:r w:rsid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00</w:t>
      </w:r>
      <w:proofErr w:type="gramStart"/>
      <w:r w:rsid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,00</w:t>
      </w:r>
      <w:proofErr w:type="gram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Eur</w:t>
      </w:r>
      <w:proofErr w:type="spellEnd"/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a </w:t>
      </w:r>
      <w:proofErr w:type="spellStart"/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prijaté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školné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od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rodičov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detí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navštevujúci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školský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klub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detí</w:t>
      </w:r>
      <w:proofErr w:type="spellEnd"/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a </w:t>
      </w:r>
      <w:proofErr w:type="spellStart"/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materskú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škôl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</w:t>
      </w:r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u</w:t>
      </w:r>
      <w:proofErr w:type="spellEnd"/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v </w:t>
      </w:r>
      <w:proofErr w:type="spellStart"/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sume</w:t>
      </w:r>
      <w:proofErr w:type="spellEnd"/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0E42F2" w:rsidRPr="000E42F2">
        <w:rPr>
          <w:rFonts w:ascii="Times New Roman" w:hAnsi="Times New Roman" w:cs="Times New Roman"/>
          <w:sz w:val="24"/>
          <w:szCs w:val="24"/>
        </w:rPr>
        <w:t>19 200,00</w:t>
      </w:r>
      <w:r w:rsidR="000E42F2">
        <w:t xml:space="preserve"> </w:t>
      </w:r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Eur</w:t>
      </w:r>
      <w:r w:rsidR="00AF6C28" w:rsidRPr="00F544BB">
        <w:rPr>
          <w:rFonts w:ascii="Times New Roman" w:hAnsi="Times New Roman" w:cs="Times New Roman"/>
          <w:color w:val="FF0000"/>
          <w:sz w:val="24"/>
          <w:szCs w:val="24"/>
          <w:highlight w:val="white"/>
          <w:lang w:val="en-US"/>
        </w:rPr>
        <w:t xml:space="preserve">.  </w:t>
      </w:r>
      <w:proofErr w:type="spellStart"/>
      <w:r w:rsidR="003A5D4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Prijatie</w:t>
      </w:r>
      <w:proofErr w:type="spellEnd"/>
      <w:r w:rsidR="00E663A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3A5D4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stravného</w:t>
      </w:r>
      <w:proofErr w:type="spellEnd"/>
      <w:r w:rsidR="003A5D4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v </w:t>
      </w:r>
      <w:proofErr w:type="spellStart"/>
      <w:r w:rsidR="003A5D4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sume</w:t>
      </w:r>
      <w:proofErr w:type="spellEnd"/>
      <w:r w:rsidR="003A5D4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2C1656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2</w:t>
      </w:r>
      <w:r w:rsidR="000E42F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7</w:t>
      </w:r>
      <w:r w:rsidR="003A5D4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000</w:t>
      </w:r>
      <w:proofErr w:type="gramStart"/>
      <w:r w:rsidR="003A5D4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,</w:t>
      </w:r>
      <w:r w:rsidR="00FA27CB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00</w:t>
      </w:r>
      <w:proofErr w:type="gramEnd"/>
      <w:r w:rsidR="00577BD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FA27CB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Eur</w:t>
      </w:r>
      <w:r w:rsidR="002C1656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.</w:t>
      </w:r>
    </w:p>
    <w:p w:rsidR="007260F5" w:rsidRDefault="007260F5" w:rsidP="002C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2C1656" w:rsidRDefault="00901CFF" w:rsidP="002C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7CF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Kapitálové príjmy</w:t>
      </w:r>
      <w:r w:rsidRPr="002C1656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– </w:t>
      </w:r>
      <w:r w:rsidRPr="002C1656">
        <w:rPr>
          <w:rFonts w:ascii="Times New Roman" w:hAnsi="Times New Roman" w:cs="Times New Roman"/>
          <w:sz w:val="24"/>
          <w:szCs w:val="24"/>
          <w:highlight w:val="white"/>
        </w:rPr>
        <w:t> </w:t>
      </w:r>
      <w:r w:rsidR="00ED13F3">
        <w:rPr>
          <w:rFonts w:ascii="Times New Roman" w:hAnsi="Times New Roman" w:cs="Times New Roman"/>
          <w:sz w:val="24"/>
          <w:szCs w:val="24"/>
          <w:highlight w:val="white"/>
        </w:rPr>
        <w:t>obec neuviedla v tejto rozpočtovej časti žiadne príjmy</w:t>
      </w:r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. </w:t>
      </w:r>
    </w:p>
    <w:p w:rsidR="002C1656" w:rsidRPr="002C1656" w:rsidRDefault="002C1656" w:rsidP="002C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1CFF" w:rsidRPr="005D57CF" w:rsidRDefault="00901CFF" w:rsidP="0090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proofErr w:type="spellStart"/>
      <w:r w:rsidRPr="005D57CF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Finančn</w:t>
      </w:r>
      <w:proofErr w:type="spellEnd"/>
      <w:r w:rsidRPr="005D57CF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é </w:t>
      </w:r>
      <w:proofErr w:type="spellStart"/>
      <w:r w:rsidRPr="005D57CF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príjmové</w:t>
      </w:r>
      <w:proofErr w:type="spellEnd"/>
      <w:r w:rsidR="000E42F2" w:rsidRPr="005D57CF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</w:t>
      </w:r>
      <w:proofErr w:type="spellStart"/>
      <w:r w:rsidRPr="005D57CF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operácie</w:t>
      </w:r>
      <w:proofErr w:type="spellEnd"/>
      <w:r w:rsidRPr="005D57CF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lang w:val="en-US"/>
        </w:rPr>
        <w:t xml:space="preserve"> – </w:t>
      </w:r>
      <w:r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 </w:t>
      </w:r>
      <w:proofErr w:type="spellStart"/>
      <w:r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návrhu</w:t>
      </w:r>
      <w:proofErr w:type="spellEnd"/>
      <w:r w:rsidR="00ED13F3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rozpočtu</w:t>
      </w:r>
      <w:proofErr w:type="spellEnd"/>
      <w:r w:rsidR="00ED13F3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príjmových</w:t>
      </w:r>
      <w:proofErr w:type="spellEnd"/>
      <w:r w:rsidR="00ED13F3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finančných</w:t>
      </w:r>
      <w:proofErr w:type="spellEnd"/>
      <w:r w:rsidR="00ED13F3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operácií</w:t>
      </w:r>
      <w:r w:rsidR="00207764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je</w:t>
      </w:r>
      <w:proofErr w:type="spellEnd"/>
      <w:r w:rsidR="00207764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207764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celková</w:t>
      </w:r>
      <w:proofErr w:type="spellEnd"/>
      <w:r w:rsidR="00ED13F3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207764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suma</w:t>
      </w:r>
      <w:proofErr w:type="spellEnd"/>
      <w:r w:rsidR="00207764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ED13F3" w:rsidRPr="005D57CF">
        <w:rPr>
          <w:rFonts w:ascii="Times New Roman" w:hAnsi="Times New Roman" w:cs="Times New Roman"/>
          <w:sz w:val="24"/>
          <w:szCs w:val="24"/>
        </w:rPr>
        <w:t>637 000,00</w:t>
      </w:r>
      <w:r w:rsidR="000E42F2" w:rsidRPr="005D57CF">
        <w:rPr>
          <w:rFonts w:ascii="Times New Roman" w:hAnsi="Times New Roman" w:cs="Times New Roman"/>
          <w:sz w:val="24"/>
          <w:szCs w:val="24"/>
        </w:rPr>
        <w:t xml:space="preserve"> </w:t>
      </w:r>
      <w:r w:rsidR="00207764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Eur. Z </w:t>
      </w:r>
      <w:proofErr w:type="spellStart"/>
      <w:r w:rsidR="00207764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toho</w:t>
      </w:r>
      <w:proofErr w:type="spellEnd"/>
      <w:r w:rsidR="000E42F2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207764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sú</w:t>
      </w:r>
      <w:proofErr w:type="spellEnd"/>
      <w:r w:rsidR="000E42F2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207764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zapojené</w:t>
      </w:r>
      <w:proofErr w:type="spellEnd"/>
      <w:r w:rsidR="003866BF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3866BF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f</w:t>
      </w:r>
      <w:r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inančné</w:t>
      </w:r>
      <w:proofErr w:type="spellEnd"/>
      <w:r w:rsidR="000E42F2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prostriedky</w:t>
      </w:r>
      <w:proofErr w:type="spellEnd"/>
      <w:r w:rsidR="000E42F2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z</w:t>
      </w:r>
      <w:r w:rsidR="00207764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</w:t>
      </w:r>
      <w:proofErr w:type="spellEnd"/>
      <w:r w:rsidR="00207764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proofErr w:type="spellStart"/>
      <w:r w:rsidR="00207764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výrub</w:t>
      </w:r>
      <w:proofErr w:type="spellEnd"/>
      <w:r w:rsidR="000E42F2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proofErr w:type="gramStart"/>
      <w:r w:rsidR="00207764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drevín</w:t>
      </w:r>
      <w:proofErr w:type="spellEnd"/>
      <w:r w:rsidR="00207764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,</w:t>
      </w:r>
      <w:proofErr w:type="gramEnd"/>
      <w:r w:rsidR="00207764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207764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nespotrebované</w:t>
      </w:r>
      <w:proofErr w:type="spellEnd"/>
      <w:r w:rsidR="000E42F2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207764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prostriedky</w:t>
      </w:r>
      <w:proofErr w:type="spellEnd"/>
      <w:r w:rsidR="00207764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z </w:t>
      </w:r>
      <w:proofErr w:type="spellStart"/>
      <w:r w:rsidR="00207764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ÚPSVaR</w:t>
      </w:r>
      <w:proofErr w:type="spellEnd"/>
      <w:r w:rsidR="00207764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 w:rsidR="00207764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zapojenie</w:t>
      </w:r>
      <w:proofErr w:type="spellEnd"/>
      <w:r w:rsidR="000E42F2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207764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finančných</w:t>
      </w:r>
      <w:proofErr w:type="spellEnd"/>
      <w:r w:rsidR="000E42F2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207764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prostriedkov</w:t>
      </w:r>
      <w:proofErr w:type="spellEnd"/>
      <w:r w:rsidR="00207764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z </w:t>
      </w:r>
      <w:proofErr w:type="spellStart"/>
      <w:r w:rsidR="00207764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minulých</w:t>
      </w:r>
      <w:proofErr w:type="spellEnd"/>
      <w:r w:rsidR="000E42F2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207764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rokov</w:t>
      </w:r>
      <w:proofErr w:type="spellEnd"/>
      <w:r w:rsidR="00207764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proofErr w:type="spellStart"/>
      <w:r w:rsidR="00207764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prevod</w:t>
      </w:r>
      <w:proofErr w:type="spellEnd"/>
      <w:r w:rsidR="000E42F2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207764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rezervného</w:t>
      </w:r>
      <w:proofErr w:type="spellEnd"/>
      <w:r w:rsidR="000E42F2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207764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fondu</w:t>
      </w:r>
      <w:proofErr w:type="spellEnd"/>
      <w:r w:rsidR="000E42F2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a</w:t>
      </w:r>
      <w:r w:rsidR="00577BD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577BD7">
        <w:rPr>
          <w:rFonts w:ascii="Times New Roman" w:hAnsi="Times New Roman" w:cs="Times New Roman"/>
          <w:sz w:val="24"/>
          <w:szCs w:val="24"/>
          <w:highlight w:val="white"/>
          <w:lang w:val="en-US"/>
        </w:rPr>
        <w:t>obec</w:t>
      </w:r>
      <w:proofErr w:type="spellEnd"/>
      <w:r w:rsidR="00577BD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577BD7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plánuje</w:t>
      </w:r>
      <w:proofErr w:type="spellEnd"/>
      <w:r w:rsidR="00577BD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577BD7">
        <w:rPr>
          <w:rFonts w:ascii="Times New Roman" w:hAnsi="Times New Roman" w:cs="Times New Roman"/>
          <w:sz w:val="24"/>
          <w:szCs w:val="24"/>
          <w:highlight w:val="white"/>
          <w:lang w:val="en-US"/>
        </w:rPr>
        <w:t>zobrať</w:t>
      </w:r>
      <w:proofErr w:type="spellEnd"/>
      <w:r w:rsidR="00577BD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0E42F2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0E42F2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bankový</w:t>
      </w:r>
      <w:proofErr w:type="spellEnd"/>
      <w:r w:rsidR="000E42F2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0E42F2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úver</w:t>
      </w:r>
      <w:proofErr w:type="spellEnd"/>
      <w:r w:rsidR="000E42F2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0E42F2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na</w:t>
      </w:r>
      <w:proofErr w:type="spellEnd"/>
      <w:r w:rsidR="000E42F2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ČOV</w:t>
      </w:r>
      <w:r w:rsidR="00577BD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a </w:t>
      </w:r>
      <w:proofErr w:type="spellStart"/>
      <w:r w:rsidR="00577BD7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kanalizáciu</w:t>
      </w:r>
      <w:proofErr w:type="spellEnd"/>
      <w:r w:rsidR="00577BD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v </w:t>
      </w:r>
      <w:proofErr w:type="spellStart"/>
      <w:r w:rsidR="00577BD7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sume</w:t>
      </w:r>
      <w:proofErr w:type="spellEnd"/>
      <w:r w:rsidR="00577BD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500 000 Eur.</w:t>
      </w:r>
      <w:r w:rsidR="000E42F2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.</w:t>
      </w:r>
    </w:p>
    <w:p w:rsidR="00901CFF" w:rsidRPr="00F544BB" w:rsidRDefault="00901CFF" w:rsidP="00901CFF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color w:val="FF0000"/>
        </w:rPr>
      </w:pPr>
    </w:p>
    <w:p w:rsidR="00901CFF" w:rsidRPr="00F544BB" w:rsidRDefault="00901CFF" w:rsidP="00901CFF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color w:val="FF0000"/>
        </w:rPr>
      </w:pPr>
    </w:p>
    <w:p w:rsidR="00901CFF" w:rsidRPr="00577BD7" w:rsidRDefault="00901CFF" w:rsidP="00901CFF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77BD7">
        <w:rPr>
          <w:rFonts w:ascii="Times New Roman" w:hAnsi="Times New Roman" w:cs="Times New Roman"/>
          <w:b/>
          <w:bCs/>
          <w:sz w:val="24"/>
          <w:szCs w:val="24"/>
        </w:rPr>
        <w:t>ROZPOČET V</w:t>
      </w:r>
      <w:r w:rsidRPr="00577BD7">
        <w:rPr>
          <w:rFonts w:ascii="Times New Roman" w:hAnsi="Times New Roman" w:cs="Times New Roman"/>
          <w:b/>
          <w:bCs/>
          <w:sz w:val="24"/>
          <w:szCs w:val="24"/>
          <w:lang w:val="en-US"/>
        </w:rPr>
        <w:t>ÝDAVKOV</w:t>
      </w:r>
    </w:p>
    <w:p w:rsidR="00901CFF" w:rsidRPr="005D57CF" w:rsidRDefault="00901CFF" w:rsidP="0090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5D57CF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Rozpočet v</w:t>
      </w:r>
      <w:proofErr w:type="spellStart"/>
      <w:r w:rsidRPr="005D57CF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ýdavkov</w:t>
      </w:r>
      <w:proofErr w:type="spellEnd"/>
      <w:r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="00E257DF" w:rsidRPr="005D57CF">
        <w:rPr>
          <w:rFonts w:ascii="Times New Roman" w:hAnsi="Times New Roman" w:cs="Times New Roman"/>
          <w:sz w:val="24"/>
          <w:szCs w:val="24"/>
        </w:rPr>
        <w:t xml:space="preserve">-  v navrhovanom rozpočte sú rozdelené do programovej štruktúry, </w:t>
      </w:r>
      <w:r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na</w:t>
      </w:r>
      <w:proofErr w:type="spellEnd"/>
      <w:r w:rsidR="00184912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184912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rok</w:t>
      </w:r>
      <w:proofErr w:type="spellEnd"/>
      <w:r w:rsidR="00184912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202</w:t>
      </w:r>
      <w:r w:rsidR="005D57CF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4</w:t>
      </w:r>
      <w:r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proofErr w:type="spellStart"/>
      <w:r w:rsidR="00E257DF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sa</w:t>
      </w:r>
      <w:proofErr w:type="spellEnd"/>
      <w:r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počíta</w:t>
      </w:r>
      <w:proofErr w:type="spellEnd"/>
      <w:r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s </w:t>
      </w:r>
      <w:proofErr w:type="spellStart"/>
      <w:r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celkovými</w:t>
      </w:r>
      <w:proofErr w:type="spellEnd"/>
      <w:r w:rsidR="005D57CF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výdavkami</w:t>
      </w:r>
      <w:proofErr w:type="spellEnd"/>
      <w:r w:rsid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vo</w:t>
      </w:r>
      <w:proofErr w:type="spellEnd"/>
      <w:r w:rsidR="005D57CF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184912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výške</w:t>
      </w:r>
      <w:proofErr w:type="spellEnd"/>
      <w:r w:rsidR="00184912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9E763F" w:rsidRPr="009E763F">
        <w:rPr>
          <w:rFonts w:ascii="Times New Roman" w:hAnsi="Times New Roman" w:cs="Times New Roman"/>
          <w:sz w:val="24"/>
          <w:szCs w:val="24"/>
        </w:rPr>
        <w:t>2 470 732,00</w:t>
      </w:r>
      <w:r w:rsidR="009E763F" w:rsidRPr="009E7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Eur</w:t>
      </w:r>
      <w:proofErr w:type="spellEnd"/>
      <w:r w:rsidR="005D57CF"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čo</w:t>
      </w:r>
      <w:proofErr w:type="spellEnd"/>
      <w:r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je v </w:t>
      </w:r>
      <w:proofErr w:type="spellStart"/>
      <w:r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porovnaní</w:t>
      </w:r>
      <w:proofErr w:type="spellEnd"/>
      <w:r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zo </w:t>
      </w:r>
      <w:proofErr w:type="spellStart"/>
      <w:r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schváleným</w:t>
      </w:r>
      <w:proofErr w:type="spellEnd"/>
      <w:r w:rsidR="005D57CF"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rozpočtom</w:t>
      </w:r>
      <w:proofErr w:type="spellEnd"/>
      <w:r w:rsidR="005D57CF"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na</w:t>
      </w:r>
      <w:proofErr w:type="spellEnd"/>
      <w:r w:rsidR="00184912"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184912"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rok</w:t>
      </w:r>
      <w:proofErr w:type="spellEnd"/>
      <w:r w:rsidR="00184912"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202</w:t>
      </w:r>
      <w:r w:rsidR="005D57CF"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3</w:t>
      </w:r>
      <w:r w:rsidR="002407A7"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184912"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zvýšenie</w:t>
      </w:r>
      <w:proofErr w:type="spellEnd"/>
      <w:r w:rsidR="00184912"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 o </w:t>
      </w:r>
      <w:r w:rsidR="009E763F"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169 231,00</w:t>
      </w:r>
      <w:r w:rsidR="00757018"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Eur</w:t>
      </w:r>
      <w:r w:rsidRPr="005D57C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.</w:t>
      </w:r>
    </w:p>
    <w:p w:rsidR="00901CFF" w:rsidRPr="005D57CF" w:rsidRDefault="00901CFF" w:rsidP="00901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5BE3" w:rsidRPr="009E763F" w:rsidRDefault="00901CFF" w:rsidP="002B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763F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Bežn</w:t>
      </w:r>
      <w:proofErr w:type="spellEnd"/>
      <w:r w:rsidRPr="009E763F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é </w:t>
      </w:r>
      <w:proofErr w:type="spellStart"/>
      <w:r w:rsidRPr="009E763F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výdavky</w:t>
      </w:r>
      <w:proofErr w:type="spellEnd"/>
      <w:r w:rsidRPr="009E763F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lang w:val="en-US"/>
        </w:rPr>
        <w:t xml:space="preserve"> – </w:t>
      </w:r>
      <w:r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</w:t>
      </w:r>
      <w:r w:rsidR="009E763F"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návrhu</w:t>
      </w:r>
      <w:proofErr w:type="spellEnd"/>
      <w:r w:rsidR="009E763F"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rozpočtu</w:t>
      </w:r>
      <w:proofErr w:type="spellEnd"/>
      <w:r w:rsidR="009E763F"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 </w:t>
      </w:r>
      <w:proofErr w:type="spellStart"/>
      <w:r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bežn</w:t>
      </w:r>
      <w:r w:rsidR="00184912"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ými</w:t>
      </w:r>
      <w:proofErr w:type="spellEnd"/>
      <w:r w:rsidR="009E763F"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184912"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výdavkami</w:t>
      </w:r>
      <w:proofErr w:type="spellEnd"/>
      <w:r w:rsidR="005265BA"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5265BA"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obce</w:t>
      </w:r>
      <w:proofErr w:type="spellEnd"/>
      <w:r w:rsidR="005265BA"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5265BA"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sa</w:t>
      </w:r>
      <w:proofErr w:type="spellEnd"/>
      <w:r w:rsidR="005265BA"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5265BA"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počíta</w:t>
      </w:r>
      <w:proofErr w:type="spellEnd"/>
      <w:r w:rsidR="005265BA"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184912"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 </w:t>
      </w:r>
      <w:proofErr w:type="spellStart"/>
      <w:r w:rsidR="00184912"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sume</w:t>
      </w:r>
      <w:proofErr w:type="spellEnd"/>
      <w:r w:rsidR="00184912"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9E763F" w:rsidRPr="009E763F">
        <w:rPr>
          <w:rFonts w:ascii="Times New Roman" w:hAnsi="Times New Roman" w:cs="Times New Roman"/>
          <w:sz w:val="24"/>
          <w:szCs w:val="24"/>
        </w:rPr>
        <w:t>846 639,00</w:t>
      </w:r>
      <w:r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Eur</w:t>
      </w:r>
      <w:r w:rsidR="005265BA"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. </w:t>
      </w:r>
      <w:r w:rsidR="002B5BE3" w:rsidRPr="009E763F">
        <w:rPr>
          <w:rFonts w:ascii="Times New Roman" w:hAnsi="Times New Roman" w:cs="Times New Roman"/>
          <w:sz w:val="24"/>
          <w:szCs w:val="24"/>
        </w:rPr>
        <w:t>Tieto výdavky budú použité na plánované aktivity vyplývajúce zo samosprávnych funkcií obce a na prenesený výkon štátnej správy.</w:t>
      </w:r>
    </w:p>
    <w:p w:rsidR="005265BA" w:rsidRPr="00FB5ECA" w:rsidRDefault="005265BA" w:rsidP="0090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Bežnými</w:t>
      </w:r>
      <w:proofErr w:type="spellEnd"/>
      <w:r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výdavkami</w:t>
      </w:r>
      <w:proofErr w:type="spellEnd"/>
      <w:r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ZŠ s MŠ </w:t>
      </w:r>
      <w:proofErr w:type="spellStart"/>
      <w:r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sa</w:t>
      </w:r>
      <w:proofErr w:type="spellEnd"/>
      <w:r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počíta</w:t>
      </w:r>
      <w:proofErr w:type="spellEnd"/>
      <w:r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zo </w:t>
      </w:r>
      <w:proofErr w:type="spellStart"/>
      <w:r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sumou</w:t>
      </w:r>
      <w:proofErr w:type="spellEnd"/>
      <w:r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9E763F" w:rsidRPr="009E763F">
        <w:rPr>
          <w:rFonts w:ascii="Times New Roman" w:hAnsi="Times New Roman" w:cs="Times New Roman"/>
          <w:sz w:val="24"/>
          <w:szCs w:val="24"/>
        </w:rPr>
        <w:t>987 929</w:t>
      </w:r>
      <w:proofErr w:type="gramStart"/>
      <w:r w:rsidR="009E763F" w:rsidRPr="009E763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9E763F" w:rsidRPr="009E7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63F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Eur</w:t>
      </w:r>
      <w:proofErr w:type="spellEnd"/>
      <w:r w:rsidR="002B5BE3" w:rsidRPr="009E76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F14E1" w:rsidRPr="009E7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14E1" w:rsidRPr="009E763F">
        <w:rPr>
          <w:rFonts w:ascii="Times New Roman" w:hAnsi="Times New Roman" w:cs="Times New Roman"/>
          <w:sz w:val="24"/>
          <w:szCs w:val="24"/>
          <w:lang w:val="en-US"/>
        </w:rPr>
        <w:t>ktorá</w:t>
      </w:r>
      <w:proofErr w:type="spellEnd"/>
      <w:r w:rsidR="003F14E1" w:rsidRPr="009E7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14E1" w:rsidRPr="009E763F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3F14E1" w:rsidRPr="009E7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14E1" w:rsidRPr="009E763F">
        <w:rPr>
          <w:rFonts w:ascii="Times New Roman" w:hAnsi="Times New Roman" w:cs="Times New Roman"/>
          <w:sz w:val="24"/>
          <w:szCs w:val="24"/>
          <w:lang w:val="en-US"/>
        </w:rPr>
        <w:t>skladá</w:t>
      </w:r>
      <w:proofErr w:type="spellEnd"/>
      <w:r w:rsidR="003F14E1" w:rsidRPr="009E763F">
        <w:rPr>
          <w:rFonts w:ascii="Times New Roman" w:hAnsi="Times New Roman" w:cs="Times New Roman"/>
          <w:sz w:val="24"/>
          <w:szCs w:val="24"/>
          <w:lang w:val="en-US"/>
        </w:rPr>
        <w:t xml:space="preserve"> z</w:t>
      </w:r>
      <w:r w:rsidR="002B5BE3" w:rsidRPr="009E7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5BE3" w:rsidRPr="009E763F">
        <w:rPr>
          <w:rFonts w:ascii="Times New Roman" w:hAnsi="Times New Roman" w:cs="Times New Roman"/>
          <w:sz w:val="24"/>
          <w:szCs w:val="24"/>
          <w:lang w:val="en-US"/>
        </w:rPr>
        <w:t>väčšej</w:t>
      </w:r>
      <w:proofErr w:type="spellEnd"/>
      <w:r w:rsidR="002B5BE3" w:rsidRPr="009E7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5BE3" w:rsidRPr="009E763F">
        <w:rPr>
          <w:rFonts w:ascii="Times New Roman" w:hAnsi="Times New Roman" w:cs="Times New Roman"/>
          <w:sz w:val="24"/>
          <w:szCs w:val="24"/>
          <w:lang w:val="en-US"/>
        </w:rPr>
        <w:t>časti</w:t>
      </w:r>
      <w:proofErr w:type="spellEnd"/>
      <w:r w:rsidR="002B5BE3" w:rsidRPr="009E763F">
        <w:rPr>
          <w:rFonts w:ascii="Times New Roman" w:hAnsi="Times New Roman" w:cs="Times New Roman"/>
          <w:sz w:val="24"/>
          <w:szCs w:val="24"/>
          <w:lang w:val="en-US"/>
        </w:rPr>
        <w:t xml:space="preserve"> z</w:t>
      </w:r>
      <w:r w:rsidR="003F14E1" w:rsidRPr="009E7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14E1" w:rsidRPr="009E763F">
        <w:rPr>
          <w:rFonts w:ascii="Times New Roman" w:hAnsi="Times New Roman" w:cs="Times New Roman"/>
          <w:sz w:val="24"/>
          <w:szCs w:val="24"/>
          <w:lang w:val="en-US"/>
        </w:rPr>
        <w:t>prenesených</w:t>
      </w:r>
      <w:proofErr w:type="spellEnd"/>
      <w:r w:rsidR="003F14E1" w:rsidRPr="009E7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14E1" w:rsidRPr="009E763F">
        <w:rPr>
          <w:rFonts w:ascii="Times New Roman" w:hAnsi="Times New Roman" w:cs="Times New Roman"/>
          <w:sz w:val="24"/>
          <w:szCs w:val="24"/>
          <w:lang w:val="en-US"/>
        </w:rPr>
        <w:t>kompetencií</w:t>
      </w:r>
      <w:proofErr w:type="spellEnd"/>
      <w:r w:rsidR="00BE3BF0" w:rsidRPr="009E763F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F14E1" w:rsidRPr="009E7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14E1" w:rsidRPr="009E763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B5BE3" w:rsidRPr="009E763F">
        <w:rPr>
          <w:rFonts w:ascii="Times New Roman" w:hAnsi="Times New Roman" w:cs="Times New Roman"/>
          <w:sz w:val="24"/>
          <w:szCs w:val="24"/>
          <w:lang w:val="en-US"/>
        </w:rPr>
        <w:t>riginálných</w:t>
      </w:r>
      <w:proofErr w:type="spellEnd"/>
      <w:r w:rsidR="002B5BE3" w:rsidRPr="009E7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5BE3" w:rsidRPr="009E763F">
        <w:rPr>
          <w:rFonts w:ascii="Times New Roman" w:hAnsi="Times New Roman" w:cs="Times New Roman"/>
          <w:sz w:val="24"/>
          <w:szCs w:val="24"/>
          <w:lang w:val="en-US"/>
        </w:rPr>
        <w:t>kompetencií</w:t>
      </w:r>
      <w:proofErr w:type="spellEnd"/>
      <w:r w:rsidR="003F14E1" w:rsidRPr="009E7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14E1" w:rsidRPr="009E763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3F14E1" w:rsidRPr="009E7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14E1" w:rsidRPr="009E763F">
        <w:rPr>
          <w:rFonts w:ascii="Times New Roman" w:hAnsi="Times New Roman" w:cs="Times New Roman"/>
          <w:sz w:val="24"/>
          <w:szCs w:val="24"/>
          <w:lang w:val="en-US"/>
        </w:rPr>
        <w:t>materskú</w:t>
      </w:r>
      <w:proofErr w:type="spellEnd"/>
      <w:r w:rsidR="003F14E1" w:rsidRPr="009E7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14E1" w:rsidRPr="009E763F">
        <w:rPr>
          <w:rFonts w:ascii="Times New Roman" w:hAnsi="Times New Roman" w:cs="Times New Roman"/>
          <w:sz w:val="24"/>
          <w:szCs w:val="24"/>
          <w:lang w:val="en-US"/>
        </w:rPr>
        <w:t>škôlku</w:t>
      </w:r>
      <w:proofErr w:type="spellEnd"/>
      <w:r w:rsidR="002B5BE3" w:rsidRPr="009E76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B5BE3" w:rsidRPr="009E763F">
        <w:rPr>
          <w:rFonts w:ascii="Times New Roman" w:hAnsi="Times New Roman" w:cs="Times New Roman"/>
          <w:sz w:val="24"/>
          <w:szCs w:val="24"/>
          <w:lang w:val="en-US"/>
        </w:rPr>
        <w:t>školský</w:t>
      </w:r>
      <w:proofErr w:type="spellEnd"/>
      <w:r w:rsidR="002B5BE3" w:rsidRPr="009E7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5BE3" w:rsidRPr="009E763F">
        <w:rPr>
          <w:rFonts w:ascii="Times New Roman" w:hAnsi="Times New Roman" w:cs="Times New Roman"/>
          <w:sz w:val="24"/>
          <w:szCs w:val="24"/>
          <w:lang w:val="en-US"/>
        </w:rPr>
        <w:t>klub</w:t>
      </w:r>
      <w:proofErr w:type="spellEnd"/>
      <w:r w:rsidR="002B5BE3" w:rsidRPr="009E7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5BE3" w:rsidRPr="009E763F">
        <w:rPr>
          <w:rFonts w:ascii="Times New Roman" w:hAnsi="Times New Roman" w:cs="Times New Roman"/>
          <w:sz w:val="24"/>
          <w:szCs w:val="24"/>
          <w:lang w:val="en-US"/>
        </w:rPr>
        <w:t>detí</w:t>
      </w:r>
      <w:proofErr w:type="spellEnd"/>
      <w:r w:rsidR="002B5BE3" w:rsidRPr="009E7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14E1" w:rsidRPr="009E763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3F14E1" w:rsidRPr="009E763F">
        <w:rPr>
          <w:rFonts w:ascii="Times New Roman" w:hAnsi="Times New Roman" w:cs="Times New Roman"/>
          <w:sz w:val="24"/>
          <w:szCs w:val="24"/>
          <w:lang w:val="en-US"/>
        </w:rPr>
        <w:t>školskú</w:t>
      </w:r>
      <w:proofErr w:type="spellEnd"/>
      <w:r w:rsidR="003F14E1" w:rsidRPr="009E7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14E1" w:rsidRPr="009E763F">
        <w:rPr>
          <w:rFonts w:ascii="Times New Roman" w:hAnsi="Times New Roman" w:cs="Times New Roman"/>
          <w:sz w:val="24"/>
          <w:szCs w:val="24"/>
          <w:lang w:val="en-US"/>
        </w:rPr>
        <w:t>jedálen</w:t>
      </w:r>
      <w:proofErr w:type="spellEnd"/>
      <w:r w:rsidR="002B5BE3" w:rsidRPr="009E76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B5E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6253C" w:rsidRPr="0026253C" w:rsidRDefault="0026253C" w:rsidP="00D9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highlight w:val="white"/>
        </w:rPr>
      </w:pPr>
    </w:p>
    <w:p w:rsidR="00D960C2" w:rsidRPr="00FB5ECA" w:rsidRDefault="00901CFF" w:rsidP="00D9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B5ECA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Kapitálové výdavky</w:t>
      </w:r>
      <w:r w:rsidRPr="00FB5ECA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– </w:t>
      </w:r>
      <w:r w:rsidR="00A109C3" w:rsidRPr="00FB5ECA">
        <w:rPr>
          <w:rFonts w:ascii="Times New Roman" w:hAnsi="Times New Roman" w:cs="Times New Roman"/>
          <w:sz w:val="24"/>
          <w:szCs w:val="24"/>
        </w:rPr>
        <w:t>v návrhu rozpočtu na rok 202</w:t>
      </w:r>
      <w:r w:rsidR="0026253C" w:rsidRPr="00FB5ECA">
        <w:rPr>
          <w:rFonts w:ascii="Times New Roman" w:hAnsi="Times New Roman" w:cs="Times New Roman"/>
          <w:sz w:val="24"/>
          <w:szCs w:val="24"/>
        </w:rPr>
        <w:t>4</w:t>
      </w:r>
      <w:r w:rsidR="00A109C3" w:rsidRPr="00FB5ECA">
        <w:rPr>
          <w:rFonts w:ascii="Times New Roman" w:hAnsi="Times New Roman" w:cs="Times New Roman"/>
          <w:sz w:val="24"/>
          <w:szCs w:val="24"/>
        </w:rPr>
        <w:t xml:space="preserve"> rozpočtuje kapitálové výdavky vo výšk</w:t>
      </w:r>
      <w:r w:rsidR="00B07B6C" w:rsidRPr="00FB5ECA">
        <w:rPr>
          <w:rFonts w:ascii="Times New Roman" w:hAnsi="Times New Roman" w:cs="Times New Roman"/>
          <w:sz w:val="24"/>
          <w:szCs w:val="24"/>
        </w:rPr>
        <w:t xml:space="preserve">e </w:t>
      </w:r>
      <w:r w:rsidR="006162FB" w:rsidRPr="00FB5ECA">
        <w:rPr>
          <w:rFonts w:ascii="Times New Roman" w:hAnsi="Times New Roman" w:cs="Times New Roman"/>
          <w:sz w:val="24"/>
          <w:szCs w:val="24"/>
        </w:rPr>
        <w:t xml:space="preserve">570 000,00 </w:t>
      </w:r>
      <w:r w:rsidR="00A109C3" w:rsidRPr="00FB5ECA">
        <w:rPr>
          <w:rFonts w:ascii="Times New Roman" w:hAnsi="Times New Roman" w:cs="Times New Roman"/>
          <w:sz w:val="24"/>
          <w:szCs w:val="24"/>
        </w:rPr>
        <w:t>Eur</w:t>
      </w:r>
      <w:r w:rsidR="00D960C2" w:rsidRPr="00FB5ECA">
        <w:rPr>
          <w:rFonts w:ascii="Times New Roman" w:hAnsi="Times New Roman" w:cs="Times New Roman"/>
          <w:sz w:val="24"/>
          <w:szCs w:val="24"/>
        </w:rPr>
        <w:t>. Na financovanie kapitálových výdavkov v rozpočte na rok 202</w:t>
      </w:r>
      <w:r w:rsidR="0026253C" w:rsidRPr="00FB5ECA">
        <w:rPr>
          <w:rFonts w:ascii="Times New Roman" w:hAnsi="Times New Roman" w:cs="Times New Roman"/>
          <w:sz w:val="24"/>
          <w:szCs w:val="24"/>
        </w:rPr>
        <w:t>4</w:t>
      </w:r>
      <w:r w:rsidR="00D960C2" w:rsidRPr="00FB5ECA">
        <w:rPr>
          <w:rFonts w:ascii="Times New Roman" w:hAnsi="Times New Roman" w:cs="Times New Roman"/>
          <w:sz w:val="24"/>
          <w:szCs w:val="24"/>
        </w:rPr>
        <w:t xml:space="preserve"> je okrem vlastných zdrojov navrhnuté aj použitie rezervného fondu vo výške </w:t>
      </w:r>
      <w:r w:rsidR="006162FB" w:rsidRPr="00FB5ECA">
        <w:rPr>
          <w:rFonts w:ascii="Times New Roman" w:hAnsi="Times New Roman" w:cs="Times New Roman"/>
          <w:sz w:val="24"/>
          <w:szCs w:val="24"/>
        </w:rPr>
        <w:t>55</w:t>
      </w:r>
      <w:r w:rsidR="007260F5" w:rsidRPr="00FB5ECA">
        <w:rPr>
          <w:rFonts w:ascii="Times New Roman" w:hAnsi="Times New Roman" w:cs="Times New Roman"/>
          <w:sz w:val="24"/>
          <w:szCs w:val="24"/>
        </w:rPr>
        <w:t> 000,00</w:t>
      </w:r>
      <w:r w:rsidR="00E31CE3">
        <w:rPr>
          <w:rFonts w:ascii="Times New Roman" w:hAnsi="Times New Roman" w:cs="Times New Roman"/>
          <w:sz w:val="24"/>
          <w:szCs w:val="24"/>
        </w:rPr>
        <w:t xml:space="preserve"> </w:t>
      </w:r>
      <w:r w:rsidR="006162FB" w:rsidRPr="00FB5ECA">
        <w:rPr>
          <w:rFonts w:ascii="Times New Roman" w:hAnsi="Times New Roman" w:cs="Times New Roman"/>
          <w:sz w:val="24"/>
          <w:szCs w:val="24"/>
        </w:rPr>
        <w:t>Eur, použitie prebytku bežného rozpočtu v sume 15 000,00 Eur a</w:t>
      </w:r>
      <w:r w:rsidR="00E31CE3">
        <w:rPr>
          <w:rFonts w:ascii="Times New Roman" w:hAnsi="Times New Roman" w:cs="Times New Roman"/>
          <w:sz w:val="24"/>
          <w:szCs w:val="24"/>
        </w:rPr>
        <w:t> zapojenie prijatého úveru v sume 500 00,00 Eur na modernizáciu ČOV a kanalizácie.</w:t>
      </w:r>
      <w:bookmarkStart w:id="0" w:name="_GoBack"/>
      <w:bookmarkEnd w:id="0"/>
    </w:p>
    <w:p w:rsidR="00A109C3" w:rsidRPr="00FB5ECA" w:rsidRDefault="007260F5" w:rsidP="0090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ECA">
        <w:rPr>
          <w:rFonts w:ascii="Times New Roman" w:hAnsi="Times New Roman" w:cs="Times New Roman"/>
          <w:sz w:val="24"/>
          <w:szCs w:val="24"/>
        </w:rPr>
        <w:t>ZŠ s MŠ nemá v rozpočtované kapitálové výdavky.</w:t>
      </w:r>
    </w:p>
    <w:p w:rsidR="007260F5" w:rsidRPr="00F544BB" w:rsidRDefault="007260F5" w:rsidP="0090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01CFF" w:rsidRPr="00577BD7" w:rsidRDefault="00901CFF" w:rsidP="0090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7BD7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Finančn</w:t>
      </w:r>
      <w:proofErr w:type="spellEnd"/>
      <w:r w:rsidRPr="00577BD7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é </w:t>
      </w:r>
      <w:proofErr w:type="spellStart"/>
      <w:r w:rsidRPr="00577BD7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výdavkov</w:t>
      </w:r>
      <w:r w:rsidR="001A117E" w:rsidRPr="00577BD7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é</w:t>
      </w:r>
      <w:proofErr w:type="spellEnd"/>
      <w:r w:rsidR="001A117E" w:rsidRPr="00577BD7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</w:t>
      </w:r>
      <w:proofErr w:type="spellStart"/>
      <w:r w:rsidRPr="00577BD7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operácie</w:t>
      </w:r>
      <w:proofErr w:type="spellEnd"/>
      <w:r w:rsidRPr="00577BD7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lang w:val="en-US"/>
        </w:rPr>
        <w:t xml:space="preserve"> – </w:t>
      </w:r>
      <w:proofErr w:type="spellStart"/>
      <w:r w:rsidRPr="00577BD7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sú</w:t>
      </w:r>
      <w:proofErr w:type="spellEnd"/>
      <w:r w:rsidR="001A117E" w:rsidRPr="00577BD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1A117E" w:rsidRPr="00577BD7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na</w:t>
      </w:r>
      <w:proofErr w:type="spellEnd"/>
      <w:r w:rsidR="001A117E" w:rsidRPr="00577BD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1A117E" w:rsidRPr="00577BD7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rok</w:t>
      </w:r>
      <w:proofErr w:type="spellEnd"/>
      <w:r w:rsidR="001A117E" w:rsidRPr="00577BD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202</w:t>
      </w:r>
      <w:r w:rsidR="0026253C" w:rsidRPr="00577BD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4 </w:t>
      </w:r>
      <w:proofErr w:type="spellStart"/>
      <w:r w:rsidRPr="00577BD7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rozpočtované</w:t>
      </w:r>
      <w:proofErr w:type="spellEnd"/>
      <w:r w:rsidR="00A5450B" w:rsidRPr="0057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117E" w:rsidRPr="00577BD7">
        <w:rPr>
          <w:rFonts w:ascii="Times New Roman" w:hAnsi="Times New Roman" w:cs="Times New Roman"/>
          <w:sz w:val="24"/>
          <w:szCs w:val="24"/>
          <w:lang w:val="en-US"/>
        </w:rPr>
        <w:t>vo</w:t>
      </w:r>
      <w:proofErr w:type="spellEnd"/>
      <w:r w:rsidR="001A117E" w:rsidRPr="0057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117E" w:rsidRPr="00577BD7">
        <w:rPr>
          <w:rFonts w:ascii="Times New Roman" w:hAnsi="Times New Roman" w:cs="Times New Roman"/>
          <w:sz w:val="24"/>
          <w:szCs w:val="24"/>
          <w:lang w:val="en-US"/>
        </w:rPr>
        <w:t>výške</w:t>
      </w:r>
      <w:proofErr w:type="spellEnd"/>
      <w:r w:rsidR="001A117E" w:rsidRPr="00577BD7">
        <w:rPr>
          <w:rFonts w:ascii="Times New Roman" w:hAnsi="Times New Roman" w:cs="Times New Roman"/>
          <w:sz w:val="24"/>
          <w:szCs w:val="24"/>
        </w:rPr>
        <w:t xml:space="preserve"> </w:t>
      </w:r>
      <w:r w:rsidR="00FB5ECA" w:rsidRPr="00577BD7">
        <w:rPr>
          <w:rFonts w:ascii="Times New Roman" w:hAnsi="Times New Roman" w:cs="Times New Roman"/>
          <w:sz w:val="24"/>
          <w:szCs w:val="24"/>
        </w:rPr>
        <w:t>66 164,00</w:t>
      </w:r>
      <w:r w:rsidR="001A117E" w:rsidRPr="00577BD7">
        <w:rPr>
          <w:rFonts w:ascii="Times New Roman" w:hAnsi="Times New Roman" w:cs="Times New Roman"/>
          <w:sz w:val="24"/>
          <w:szCs w:val="24"/>
        </w:rPr>
        <w:t xml:space="preserve">Eur. Návrh rozpočtu v tejto časti zohľadňuje splátku </w:t>
      </w:r>
      <w:proofErr w:type="spellStart"/>
      <w:r w:rsidR="001A117E" w:rsidRPr="00577BD7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úveru</w:t>
      </w:r>
      <w:proofErr w:type="spellEnd"/>
      <w:r w:rsidR="001A117E" w:rsidRPr="00577BD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ŠFRB</w:t>
      </w:r>
      <w:r w:rsidR="00E31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7BD7" w:rsidRPr="00577BD7"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proofErr w:type="spellStart"/>
      <w:r w:rsidR="00577BD7" w:rsidRPr="00577BD7">
        <w:rPr>
          <w:rFonts w:ascii="Times New Roman" w:hAnsi="Times New Roman" w:cs="Times New Roman"/>
          <w:sz w:val="24"/>
          <w:szCs w:val="24"/>
          <w:lang w:val="en-US"/>
        </w:rPr>
        <w:t>sume</w:t>
      </w:r>
      <w:proofErr w:type="spellEnd"/>
      <w:r w:rsidR="00577BD7" w:rsidRPr="00577BD7">
        <w:rPr>
          <w:rFonts w:ascii="Times New Roman" w:hAnsi="Times New Roman" w:cs="Times New Roman"/>
          <w:sz w:val="24"/>
          <w:szCs w:val="24"/>
          <w:lang w:val="en-US"/>
        </w:rPr>
        <w:t xml:space="preserve">  16 164,00 </w:t>
      </w:r>
      <w:proofErr w:type="spellStart"/>
      <w:r w:rsidR="00577BD7" w:rsidRPr="00577BD7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="00577BD7" w:rsidRPr="00577BD7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577BD7" w:rsidRPr="00577BD7">
        <w:rPr>
          <w:rFonts w:ascii="Times New Roman" w:hAnsi="Times New Roman" w:cs="Times New Roman"/>
          <w:sz w:val="24"/>
          <w:szCs w:val="24"/>
          <w:lang w:val="en-US"/>
        </w:rPr>
        <w:t>splátku</w:t>
      </w:r>
      <w:proofErr w:type="spellEnd"/>
      <w:r w:rsidR="00577BD7" w:rsidRPr="00577B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77BD7" w:rsidRPr="00577BD7">
        <w:rPr>
          <w:rFonts w:ascii="Times New Roman" w:hAnsi="Times New Roman" w:cs="Times New Roman"/>
          <w:sz w:val="24"/>
          <w:szCs w:val="24"/>
          <w:lang w:val="en-US"/>
        </w:rPr>
        <w:t>úveru</w:t>
      </w:r>
      <w:proofErr w:type="spellEnd"/>
      <w:r w:rsidR="00577BD7" w:rsidRPr="00577BD7">
        <w:rPr>
          <w:rFonts w:ascii="Times New Roman" w:hAnsi="Times New Roman" w:cs="Times New Roman"/>
          <w:sz w:val="24"/>
          <w:szCs w:val="24"/>
          <w:lang w:val="en-US"/>
        </w:rPr>
        <w:t xml:space="preserve">, kora je </w:t>
      </w:r>
      <w:proofErr w:type="spellStart"/>
      <w:r w:rsidR="00577BD7" w:rsidRPr="00577BD7">
        <w:rPr>
          <w:rFonts w:ascii="Times New Roman" w:hAnsi="Times New Roman" w:cs="Times New Roman"/>
          <w:sz w:val="24"/>
          <w:szCs w:val="24"/>
          <w:lang w:val="en-US"/>
        </w:rPr>
        <w:t>naplánovaná</w:t>
      </w:r>
      <w:proofErr w:type="spellEnd"/>
      <w:r w:rsidR="00577BD7" w:rsidRPr="0057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BD7" w:rsidRPr="00577BD7">
        <w:rPr>
          <w:rFonts w:ascii="Times New Roman" w:hAnsi="Times New Roman" w:cs="Times New Roman"/>
          <w:sz w:val="24"/>
          <w:szCs w:val="24"/>
          <w:lang w:val="en-US"/>
        </w:rPr>
        <w:t>splatiť</w:t>
      </w:r>
      <w:proofErr w:type="spellEnd"/>
      <w:r w:rsidR="00577BD7" w:rsidRPr="00577BD7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577BD7" w:rsidRPr="00577BD7">
        <w:rPr>
          <w:rFonts w:ascii="Times New Roman" w:hAnsi="Times New Roman" w:cs="Times New Roman"/>
          <w:sz w:val="24"/>
          <w:szCs w:val="24"/>
          <w:lang w:val="en-US"/>
        </w:rPr>
        <w:t>rezervného</w:t>
      </w:r>
      <w:proofErr w:type="spellEnd"/>
      <w:r w:rsidR="00577BD7" w:rsidRPr="00577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7BD7" w:rsidRPr="00577BD7">
        <w:rPr>
          <w:rFonts w:ascii="Times New Roman" w:hAnsi="Times New Roman" w:cs="Times New Roman"/>
          <w:sz w:val="24"/>
          <w:szCs w:val="24"/>
          <w:lang w:val="en-US"/>
        </w:rPr>
        <w:t>fondu</w:t>
      </w:r>
      <w:proofErr w:type="spellEnd"/>
      <w:r w:rsidR="00577BD7" w:rsidRPr="00577BD7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577BD7" w:rsidRPr="00577BD7">
        <w:rPr>
          <w:rFonts w:ascii="Times New Roman" w:hAnsi="Times New Roman" w:cs="Times New Roman"/>
          <w:sz w:val="24"/>
          <w:szCs w:val="24"/>
          <w:lang w:val="en-US"/>
        </w:rPr>
        <w:t>sume</w:t>
      </w:r>
      <w:proofErr w:type="spellEnd"/>
      <w:r w:rsidR="00577BD7" w:rsidRPr="00577BD7">
        <w:rPr>
          <w:rFonts w:ascii="Times New Roman" w:hAnsi="Times New Roman" w:cs="Times New Roman"/>
          <w:sz w:val="24"/>
          <w:szCs w:val="24"/>
          <w:lang w:val="en-US"/>
        </w:rPr>
        <w:t xml:space="preserve"> 50 000,00 Eur.</w:t>
      </w:r>
    </w:p>
    <w:p w:rsidR="00577BD7" w:rsidRDefault="00577BD7" w:rsidP="00901CFF">
      <w:pPr>
        <w:autoSpaceDE w:val="0"/>
        <w:autoSpaceDN w:val="0"/>
        <w:adjustRightInd w:val="0"/>
        <w:spacing w:before="10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1CFF" w:rsidRDefault="00577BD7" w:rsidP="00901CFF">
      <w:pPr>
        <w:autoSpaceDE w:val="0"/>
        <w:autoSpaceDN w:val="0"/>
        <w:adjustRightInd w:val="0"/>
        <w:spacing w:before="10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Záver </w:t>
      </w:r>
    </w:p>
    <w:p w:rsidR="00543A35" w:rsidRPr="002B5BE3" w:rsidRDefault="00543A35" w:rsidP="00901CFF">
      <w:pPr>
        <w:autoSpaceDE w:val="0"/>
        <w:autoSpaceDN w:val="0"/>
        <w:adjustRightInd w:val="0"/>
        <w:spacing w:before="100" w:after="240" w:line="240" w:lineRule="auto"/>
        <w:rPr>
          <w:rFonts w:ascii="Times New Roman" w:hAnsi="Times New Roman" w:cs="Times New Roman"/>
          <w:sz w:val="24"/>
          <w:szCs w:val="24"/>
        </w:rPr>
      </w:pPr>
      <w:r w:rsidRPr="002B5BE3">
        <w:rPr>
          <w:rFonts w:ascii="Times New Roman" w:hAnsi="Times New Roman" w:cs="Times New Roman"/>
          <w:sz w:val="24"/>
          <w:szCs w:val="24"/>
        </w:rPr>
        <w:t>Predkladané stanovisko hlavnej kontrolórky k návrhu rozpočtu je zamerané najmä na posúdenie súladu návrhu rozpočtu so zákonom o rozpočtových pravidlách územnej samosprávy a na identifikáciu prípadných rizík a rezerv plnenia rozpočtovaných príjmov a výdavkov.</w:t>
      </w:r>
    </w:p>
    <w:p w:rsidR="00543A35" w:rsidRPr="002B5BE3" w:rsidRDefault="00543A35" w:rsidP="00901CFF">
      <w:pPr>
        <w:autoSpaceDE w:val="0"/>
        <w:autoSpaceDN w:val="0"/>
        <w:adjustRightInd w:val="0"/>
        <w:spacing w:before="10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5BE3">
        <w:rPr>
          <w:rFonts w:ascii="Times New Roman" w:hAnsi="Times New Roman" w:cs="Times New Roman"/>
          <w:sz w:val="24"/>
          <w:szCs w:val="24"/>
        </w:rPr>
        <w:t>Návrh rozpočtu je spracovaný v súlade so zákonom o rozpočtových pravidlách územnej samosprávy ako viacročný rozpočet na roky 202</w:t>
      </w:r>
      <w:r w:rsidR="00252F0B">
        <w:rPr>
          <w:rFonts w:ascii="Times New Roman" w:hAnsi="Times New Roman" w:cs="Times New Roman"/>
          <w:sz w:val="24"/>
          <w:szCs w:val="24"/>
        </w:rPr>
        <w:t>4</w:t>
      </w:r>
      <w:r w:rsidRPr="002B5BE3">
        <w:rPr>
          <w:rFonts w:ascii="Times New Roman" w:hAnsi="Times New Roman" w:cs="Times New Roman"/>
          <w:sz w:val="24"/>
          <w:szCs w:val="24"/>
        </w:rPr>
        <w:t xml:space="preserve"> – 202</w:t>
      </w:r>
      <w:r w:rsidR="00A5450B">
        <w:rPr>
          <w:rFonts w:ascii="Times New Roman" w:hAnsi="Times New Roman" w:cs="Times New Roman"/>
          <w:sz w:val="24"/>
          <w:szCs w:val="24"/>
        </w:rPr>
        <w:t>6</w:t>
      </w:r>
      <w:r w:rsidRPr="002B5BE3">
        <w:rPr>
          <w:rFonts w:ascii="Times New Roman" w:hAnsi="Times New Roman" w:cs="Times New Roman"/>
          <w:sz w:val="24"/>
          <w:szCs w:val="24"/>
        </w:rPr>
        <w:t xml:space="preserve"> a tiež ako programový dokument, ktorý spĺňa základné princípy programového rozpočtovania.</w:t>
      </w:r>
    </w:p>
    <w:p w:rsidR="00901CFF" w:rsidRPr="002B5BE3" w:rsidRDefault="00874874" w:rsidP="00901CFF">
      <w:pPr>
        <w:autoSpaceDE w:val="0"/>
        <w:autoSpaceDN w:val="0"/>
        <w:adjustRightInd w:val="0"/>
        <w:spacing w:before="100"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5BE3">
        <w:rPr>
          <w:rFonts w:ascii="Times New Roman" w:hAnsi="Times New Roman" w:cs="Times New Roman"/>
          <w:sz w:val="24"/>
          <w:szCs w:val="24"/>
        </w:rPr>
        <w:lastRenderedPageBreak/>
        <w:t>Obec bude v roku 202</w:t>
      </w:r>
      <w:r w:rsidR="00252F0B">
        <w:rPr>
          <w:rFonts w:ascii="Times New Roman" w:hAnsi="Times New Roman" w:cs="Times New Roman"/>
          <w:sz w:val="24"/>
          <w:szCs w:val="24"/>
        </w:rPr>
        <w:t>4</w:t>
      </w:r>
      <w:r w:rsidR="00901CFF" w:rsidRPr="002B5BE3">
        <w:rPr>
          <w:rFonts w:ascii="Times New Roman" w:hAnsi="Times New Roman" w:cs="Times New Roman"/>
          <w:sz w:val="24"/>
          <w:szCs w:val="24"/>
        </w:rPr>
        <w:t xml:space="preserve"> hospodáriť </w:t>
      </w:r>
      <w:r w:rsidR="00901CFF" w:rsidRPr="00026DC3">
        <w:rPr>
          <w:rFonts w:ascii="Times New Roman" w:hAnsi="Times New Roman" w:cs="Times New Roman"/>
          <w:sz w:val="24"/>
          <w:szCs w:val="24"/>
        </w:rPr>
        <w:t xml:space="preserve">s </w:t>
      </w:r>
      <w:r w:rsidR="00901CFF" w:rsidRPr="00B82CD8">
        <w:rPr>
          <w:rFonts w:ascii="Times New Roman" w:hAnsi="Times New Roman" w:cs="Times New Roman"/>
          <w:sz w:val="24"/>
          <w:szCs w:val="24"/>
        </w:rPr>
        <w:t>prebytkov</w:t>
      </w:r>
      <w:proofErr w:type="spellStart"/>
      <w:r w:rsidR="00901CFF" w:rsidRPr="00B82CD8">
        <w:rPr>
          <w:rFonts w:ascii="Times New Roman" w:hAnsi="Times New Roman" w:cs="Times New Roman"/>
          <w:sz w:val="24"/>
          <w:szCs w:val="24"/>
          <w:lang w:val="en-US"/>
        </w:rPr>
        <w:t>ým</w:t>
      </w:r>
      <w:proofErr w:type="spellEnd"/>
      <w:r w:rsidR="00252F0B" w:rsidRPr="00B82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CFF" w:rsidRPr="00B82CD8">
        <w:rPr>
          <w:rFonts w:ascii="Times New Roman" w:hAnsi="Times New Roman" w:cs="Times New Roman"/>
          <w:sz w:val="24"/>
          <w:szCs w:val="24"/>
          <w:lang w:val="en-US"/>
        </w:rPr>
        <w:t>rozpočtom</w:t>
      </w:r>
      <w:proofErr w:type="spellEnd"/>
      <w:r w:rsidR="00901CFF" w:rsidRPr="00252F0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  <w:r w:rsidR="00901CFF"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Je </w:t>
      </w:r>
      <w:proofErr w:type="spellStart"/>
      <w:r w:rsidR="00901CFF" w:rsidRPr="002B5BE3">
        <w:rPr>
          <w:rFonts w:ascii="Times New Roman" w:hAnsi="Times New Roman" w:cs="Times New Roman"/>
          <w:sz w:val="24"/>
          <w:szCs w:val="24"/>
          <w:lang w:val="en-US"/>
        </w:rPr>
        <w:t>predpoklad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CFF" w:rsidRPr="002B5BE3">
        <w:rPr>
          <w:rFonts w:ascii="Times New Roman" w:hAnsi="Times New Roman" w:cs="Times New Roman"/>
          <w:sz w:val="24"/>
          <w:szCs w:val="24"/>
          <w:lang w:val="en-US"/>
        </w:rPr>
        <w:t>jeho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CFF" w:rsidRPr="002B5BE3">
        <w:rPr>
          <w:rFonts w:ascii="Times New Roman" w:hAnsi="Times New Roman" w:cs="Times New Roman"/>
          <w:sz w:val="24"/>
          <w:szCs w:val="24"/>
          <w:lang w:val="en-US"/>
        </w:rPr>
        <w:t>úprav</w:t>
      </w:r>
      <w:proofErr w:type="spellEnd"/>
      <w:r w:rsidR="00901CFF"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901CFF" w:rsidRPr="002B5BE3">
        <w:rPr>
          <w:rFonts w:ascii="Times New Roman" w:hAnsi="Times New Roman" w:cs="Times New Roman"/>
          <w:sz w:val="24"/>
          <w:szCs w:val="24"/>
          <w:lang w:val="en-US"/>
        </w:rPr>
        <w:t>priebehu</w:t>
      </w:r>
      <w:proofErr w:type="spellEnd"/>
      <w:r w:rsidR="00F4695B"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695B" w:rsidRPr="002B5BE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01CFF" w:rsidRPr="002B5BE3">
        <w:rPr>
          <w:rFonts w:ascii="Times New Roman" w:hAnsi="Times New Roman" w:cs="Times New Roman"/>
          <w:sz w:val="24"/>
          <w:szCs w:val="24"/>
          <w:lang w:val="en-US"/>
        </w:rPr>
        <w:t>oka</w:t>
      </w:r>
      <w:proofErr w:type="spellEnd"/>
      <w:r w:rsidR="00901CFF"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901CFF" w:rsidRPr="0058411A">
        <w:rPr>
          <w:rFonts w:ascii="Times New Roman" w:hAnsi="Times New Roman" w:cs="Times New Roman"/>
          <w:sz w:val="24"/>
          <w:szCs w:val="24"/>
          <w:lang w:val="en-US"/>
        </w:rPr>
        <w:t>závislosti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01CFF" w:rsidRPr="0058411A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proofErr w:type="gram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CFF" w:rsidRPr="0058411A">
        <w:rPr>
          <w:rFonts w:ascii="Times New Roman" w:hAnsi="Times New Roman" w:cs="Times New Roman"/>
          <w:sz w:val="24"/>
          <w:szCs w:val="24"/>
          <w:lang w:val="en-US"/>
        </w:rPr>
        <w:t>vývoja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CFF" w:rsidRPr="002B5BE3">
        <w:rPr>
          <w:rFonts w:ascii="Times New Roman" w:hAnsi="Times New Roman" w:cs="Times New Roman"/>
          <w:sz w:val="24"/>
          <w:szCs w:val="24"/>
          <w:lang w:val="en-US"/>
        </w:rPr>
        <w:t>daňových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1CFF" w:rsidRPr="002B5BE3">
        <w:rPr>
          <w:rFonts w:ascii="Times New Roman" w:hAnsi="Times New Roman" w:cs="Times New Roman"/>
          <w:sz w:val="24"/>
          <w:szCs w:val="24"/>
          <w:lang w:val="en-US"/>
        </w:rPr>
        <w:t>príjmov</w:t>
      </w:r>
      <w:proofErr w:type="spellEnd"/>
      <w:r w:rsidR="00901CFF"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43A35" w:rsidRPr="002B5BE3" w:rsidRDefault="00901CFF" w:rsidP="00901CFF">
      <w:pPr>
        <w:autoSpaceDE w:val="0"/>
        <w:autoSpaceDN w:val="0"/>
        <w:adjustRightInd w:val="0"/>
        <w:spacing w:before="100"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5BE3">
        <w:rPr>
          <w:rFonts w:ascii="Times New Roman" w:hAnsi="Times New Roman" w:cs="Times New Roman"/>
          <w:sz w:val="24"/>
          <w:szCs w:val="24"/>
        </w:rPr>
        <w:t>Obec je povinná hospodáriť s rozpočtov</w:t>
      </w:r>
      <w:proofErr w:type="spellStart"/>
      <w:r w:rsidR="00A5450B">
        <w:rPr>
          <w:rFonts w:ascii="Times New Roman" w:hAnsi="Times New Roman" w:cs="Times New Roman"/>
          <w:sz w:val="24"/>
          <w:szCs w:val="24"/>
          <w:lang w:val="en-US"/>
        </w:rPr>
        <w:t>ý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mi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prostriedkami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podľa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schváleného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rozpočtu</w:t>
      </w:r>
      <w:proofErr w:type="spellEnd"/>
      <w:r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 a v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priebehu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roka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kontrolovať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hospodárenie</w:t>
      </w:r>
      <w:proofErr w:type="spellEnd"/>
      <w:r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plnenie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jednotlivých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programov</w:t>
      </w:r>
      <w:proofErr w:type="spellEnd"/>
      <w:r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43A35" w:rsidRPr="002B5BE3">
        <w:rPr>
          <w:rFonts w:ascii="Times New Roman" w:hAnsi="Times New Roman" w:cs="Times New Roman"/>
          <w:sz w:val="24"/>
          <w:szCs w:val="24"/>
        </w:rPr>
        <w:t>.</w:t>
      </w:r>
    </w:p>
    <w:p w:rsidR="00901CFF" w:rsidRPr="002B5BE3" w:rsidRDefault="00901CFF" w:rsidP="00901CFF">
      <w:pPr>
        <w:autoSpaceDE w:val="0"/>
        <w:autoSpaceDN w:val="0"/>
        <w:adjustRightInd w:val="0"/>
        <w:spacing w:before="100"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5BE3">
        <w:rPr>
          <w:rFonts w:ascii="Times New Roman" w:hAnsi="Times New Roman" w:cs="Times New Roman"/>
          <w:sz w:val="24"/>
          <w:szCs w:val="24"/>
        </w:rPr>
        <w:t xml:space="preserve">Konštatujem, že </w:t>
      </w:r>
      <w:proofErr w:type="spellStart"/>
      <w:r w:rsidRPr="002B5BE3">
        <w:rPr>
          <w:rFonts w:ascii="Times New Roman" w:hAnsi="Times New Roman" w:cs="Times New Roman"/>
          <w:sz w:val="24"/>
          <w:szCs w:val="24"/>
        </w:rPr>
        <w:t>predkladan</w:t>
      </w:r>
      <w:proofErr w:type="spellEnd"/>
      <w:r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ý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návrh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rozpočtu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zabezpečuje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financovanie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základných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funkcií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E52"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predpokladu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dôsledného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rešpektovania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právnych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252F0B">
        <w:rPr>
          <w:rFonts w:ascii="Times New Roman" w:hAnsi="Times New Roman" w:cs="Times New Roman"/>
          <w:sz w:val="24"/>
          <w:szCs w:val="24"/>
          <w:lang w:val="en-US"/>
        </w:rPr>
        <w:t>dpisov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dodržiavania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maximálnej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hospodárnosti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pri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vynakladaní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rozpočtových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prostriedkov</w:t>
      </w:r>
      <w:proofErr w:type="spellEnd"/>
      <w:r w:rsidR="002B5B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CFF" w:rsidRPr="002B5BE3" w:rsidRDefault="00901CFF" w:rsidP="00901CFF">
      <w:pPr>
        <w:autoSpaceDE w:val="0"/>
        <w:autoSpaceDN w:val="0"/>
        <w:adjustRightInd w:val="0"/>
        <w:spacing w:before="100"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B5BE3">
        <w:rPr>
          <w:rFonts w:ascii="Times New Roman" w:hAnsi="Times New Roman" w:cs="Times New Roman"/>
          <w:sz w:val="24"/>
          <w:szCs w:val="24"/>
        </w:rPr>
        <w:t>Predložen</w:t>
      </w:r>
      <w:proofErr w:type="spellEnd"/>
      <w:r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ý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návrh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rozpočtu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rok</w:t>
      </w:r>
      <w:proofErr w:type="spellEnd"/>
      <w:r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252F0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odporúčam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obecnému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zastupiteľstvu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b/>
          <w:bCs/>
          <w:sz w:val="24"/>
          <w:szCs w:val="24"/>
          <w:lang w:val="en-US"/>
        </w:rPr>
        <w:t>schváliť</w:t>
      </w:r>
      <w:proofErr w:type="spellEnd"/>
      <w:r w:rsidRPr="002B5BE3">
        <w:rPr>
          <w:rFonts w:ascii="Times New Roman" w:hAnsi="Times New Roman" w:cs="Times New Roman"/>
          <w:sz w:val="24"/>
          <w:szCs w:val="24"/>
          <w:lang w:val="en-US"/>
        </w:rPr>
        <w:br/>
        <w:t xml:space="preserve">a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návrh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rozpočtu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roky</w:t>
      </w:r>
      <w:proofErr w:type="spellEnd"/>
      <w:r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252F0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a 202</w:t>
      </w:r>
      <w:r w:rsidR="00252F0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sz w:val="24"/>
          <w:szCs w:val="24"/>
          <w:lang w:val="en-US"/>
        </w:rPr>
        <w:t>zobrať</w:t>
      </w:r>
      <w:proofErr w:type="spellEnd"/>
      <w:r w:rsidR="00252F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="00252F0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B5BE3">
        <w:rPr>
          <w:rFonts w:ascii="Times New Roman" w:hAnsi="Times New Roman" w:cs="Times New Roman"/>
          <w:b/>
          <w:bCs/>
          <w:sz w:val="24"/>
          <w:szCs w:val="24"/>
          <w:lang w:val="en-US"/>
        </w:rPr>
        <w:t>vedomie</w:t>
      </w:r>
      <w:proofErr w:type="spellEnd"/>
      <w:r w:rsidRPr="002B5B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CFF" w:rsidRPr="002B5BE3" w:rsidRDefault="00901CFF" w:rsidP="00901CF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5BE3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901CFF" w:rsidRDefault="00901CFF" w:rsidP="00901CFF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</w:rPr>
      </w:pPr>
    </w:p>
    <w:p w:rsidR="00901CFF" w:rsidRDefault="00A5450B" w:rsidP="00901CF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Dvorníkoch, 12</w:t>
      </w:r>
      <w:r w:rsidR="00252F0B">
        <w:rPr>
          <w:rFonts w:ascii="Times New Roman" w:hAnsi="Times New Roman" w:cs="Times New Roman"/>
          <w:sz w:val="24"/>
          <w:szCs w:val="24"/>
        </w:rPr>
        <w:t>. 12</w:t>
      </w:r>
      <w:r w:rsidR="00901CFF">
        <w:rPr>
          <w:rFonts w:ascii="Times New Roman" w:hAnsi="Times New Roman" w:cs="Times New Roman"/>
          <w:sz w:val="24"/>
          <w:szCs w:val="24"/>
        </w:rPr>
        <w:t>. 202</w:t>
      </w:r>
      <w:r w:rsidR="00252F0B">
        <w:rPr>
          <w:rFonts w:ascii="Times New Roman" w:hAnsi="Times New Roman" w:cs="Times New Roman"/>
          <w:sz w:val="24"/>
          <w:szCs w:val="24"/>
        </w:rPr>
        <w:t>3</w:t>
      </w:r>
    </w:p>
    <w:p w:rsidR="00E31CE3" w:rsidRDefault="00E31CE3" w:rsidP="00901CFF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</w:rPr>
      </w:pPr>
    </w:p>
    <w:p w:rsidR="00901CFF" w:rsidRDefault="00901CFF" w:rsidP="00901CFF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</w:rPr>
      </w:pPr>
    </w:p>
    <w:p w:rsidR="00901CFF" w:rsidRDefault="00901CFF" w:rsidP="00E31CE3">
      <w:pPr>
        <w:autoSpaceDE w:val="0"/>
        <w:autoSpaceDN w:val="0"/>
        <w:adjustRightInd w:val="0"/>
        <w:spacing w:after="240" w:line="240" w:lineRule="auto"/>
        <w:ind w:left="4248" w:firstLine="708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Ľubica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Blaškov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á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hlavná</w:t>
      </w:r>
      <w:proofErr w:type="spellEnd"/>
      <w:r w:rsidR="00252F0B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kontrolórka</w:t>
      </w:r>
      <w:proofErr w:type="spellEnd"/>
      <w:r w:rsidR="00B63830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B63830">
        <w:rPr>
          <w:rFonts w:ascii="Times New Roman" w:hAnsi="Times New Roman" w:cs="Times New Roman"/>
          <w:sz w:val="24"/>
          <w:szCs w:val="24"/>
          <w:highlight w:val="white"/>
          <w:lang w:val="en-US"/>
        </w:rPr>
        <w:t>obce</w:t>
      </w:r>
      <w:proofErr w:type="spellEnd"/>
      <w:r w:rsidR="00FA4E5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Dvorníky</w:t>
      </w:r>
    </w:p>
    <w:p w:rsidR="00901CFF" w:rsidRDefault="00901CFF" w:rsidP="00901CFF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</w:rPr>
      </w:pPr>
    </w:p>
    <w:p w:rsidR="00901CFF" w:rsidRDefault="00901CFF" w:rsidP="00901CFF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</w:rPr>
      </w:pPr>
    </w:p>
    <w:p w:rsidR="004A74B8" w:rsidRDefault="004A74B8"/>
    <w:sectPr w:rsidR="004A74B8" w:rsidSect="00C6583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BA2"/>
    <w:multiLevelType w:val="hybridMultilevel"/>
    <w:tmpl w:val="AD32C3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FF"/>
    <w:rsid w:val="0002545A"/>
    <w:rsid w:val="00026DC3"/>
    <w:rsid w:val="000461AF"/>
    <w:rsid w:val="000936FB"/>
    <w:rsid w:val="0009525D"/>
    <w:rsid w:val="000A51B7"/>
    <w:rsid w:val="000B7EA5"/>
    <w:rsid w:val="000C4C68"/>
    <w:rsid w:val="000E1D4C"/>
    <w:rsid w:val="000E30A9"/>
    <w:rsid w:val="000E42F2"/>
    <w:rsid w:val="00122EE5"/>
    <w:rsid w:val="00124729"/>
    <w:rsid w:val="00135B63"/>
    <w:rsid w:val="00142C97"/>
    <w:rsid w:val="0014429A"/>
    <w:rsid w:val="00184912"/>
    <w:rsid w:val="001A117E"/>
    <w:rsid w:val="001A48D3"/>
    <w:rsid w:val="00207764"/>
    <w:rsid w:val="002407A7"/>
    <w:rsid w:val="00244743"/>
    <w:rsid w:val="00252F0B"/>
    <w:rsid w:val="0026253C"/>
    <w:rsid w:val="002B5BE3"/>
    <w:rsid w:val="002C1656"/>
    <w:rsid w:val="002F0248"/>
    <w:rsid w:val="00337D3C"/>
    <w:rsid w:val="003866BF"/>
    <w:rsid w:val="003A5D4F"/>
    <w:rsid w:val="003B6231"/>
    <w:rsid w:val="003E6130"/>
    <w:rsid w:val="003F14E1"/>
    <w:rsid w:val="00400E83"/>
    <w:rsid w:val="00451C1D"/>
    <w:rsid w:val="00465E02"/>
    <w:rsid w:val="004A74B8"/>
    <w:rsid w:val="004E1519"/>
    <w:rsid w:val="005265BA"/>
    <w:rsid w:val="00543A35"/>
    <w:rsid w:val="00577BD7"/>
    <w:rsid w:val="00581968"/>
    <w:rsid w:val="0058411A"/>
    <w:rsid w:val="005A7D07"/>
    <w:rsid w:val="005D57CF"/>
    <w:rsid w:val="006162FB"/>
    <w:rsid w:val="00616A1A"/>
    <w:rsid w:val="006627ED"/>
    <w:rsid w:val="00667922"/>
    <w:rsid w:val="006A3794"/>
    <w:rsid w:val="006B3D36"/>
    <w:rsid w:val="006D6F06"/>
    <w:rsid w:val="007260F5"/>
    <w:rsid w:val="007318D5"/>
    <w:rsid w:val="00757018"/>
    <w:rsid w:val="00764082"/>
    <w:rsid w:val="007820A2"/>
    <w:rsid w:val="00783D73"/>
    <w:rsid w:val="007C2A24"/>
    <w:rsid w:val="008503E8"/>
    <w:rsid w:val="00874874"/>
    <w:rsid w:val="008942B9"/>
    <w:rsid w:val="008A11E8"/>
    <w:rsid w:val="008A4570"/>
    <w:rsid w:val="008D2263"/>
    <w:rsid w:val="008F1E35"/>
    <w:rsid w:val="008F3C75"/>
    <w:rsid w:val="00901CFF"/>
    <w:rsid w:val="00912675"/>
    <w:rsid w:val="00945AF8"/>
    <w:rsid w:val="00973377"/>
    <w:rsid w:val="009A0224"/>
    <w:rsid w:val="009B691A"/>
    <w:rsid w:val="009D2CB8"/>
    <w:rsid w:val="009D5CFD"/>
    <w:rsid w:val="009E763F"/>
    <w:rsid w:val="00A109C3"/>
    <w:rsid w:val="00A40F2D"/>
    <w:rsid w:val="00A5450B"/>
    <w:rsid w:val="00A709CC"/>
    <w:rsid w:val="00A849B1"/>
    <w:rsid w:val="00AA2566"/>
    <w:rsid w:val="00AD289D"/>
    <w:rsid w:val="00AF6C28"/>
    <w:rsid w:val="00B07B6C"/>
    <w:rsid w:val="00B35CBB"/>
    <w:rsid w:val="00B63830"/>
    <w:rsid w:val="00B82CD8"/>
    <w:rsid w:val="00BE3BF0"/>
    <w:rsid w:val="00CF01DF"/>
    <w:rsid w:val="00CF716E"/>
    <w:rsid w:val="00D00EF5"/>
    <w:rsid w:val="00D960C2"/>
    <w:rsid w:val="00DA403E"/>
    <w:rsid w:val="00DD4529"/>
    <w:rsid w:val="00E257DF"/>
    <w:rsid w:val="00E31CE3"/>
    <w:rsid w:val="00E37055"/>
    <w:rsid w:val="00E663AE"/>
    <w:rsid w:val="00E86A6A"/>
    <w:rsid w:val="00E9329A"/>
    <w:rsid w:val="00EC5973"/>
    <w:rsid w:val="00ED13F3"/>
    <w:rsid w:val="00EF0C22"/>
    <w:rsid w:val="00F2106A"/>
    <w:rsid w:val="00F4695B"/>
    <w:rsid w:val="00F544BB"/>
    <w:rsid w:val="00F6742D"/>
    <w:rsid w:val="00FA27CB"/>
    <w:rsid w:val="00FA4E52"/>
    <w:rsid w:val="00FA5FD0"/>
    <w:rsid w:val="00FB2425"/>
    <w:rsid w:val="00FB5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1E35"/>
    <w:pPr>
      <w:ind w:left="720"/>
      <w:contextualSpacing/>
    </w:pPr>
  </w:style>
  <w:style w:type="table" w:styleId="Mriekatabuky">
    <w:name w:val="Table Grid"/>
    <w:basedOn w:val="Normlnatabuka"/>
    <w:uiPriority w:val="59"/>
    <w:rsid w:val="00D96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0B7EA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B7EA5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0B7E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1E35"/>
    <w:pPr>
      <w:ind w:left="720"/>
      <w:contextualSpacing/>
    </w:pPr>
  </w:style>
  <w:style w:type="table" w:styleId="Mriekatabuky">
    <w:name w:val="Table Grid"/>
    <w:basedOn w:val="Normlnatabuka"/>
    <w:uiPriority w:val="59"/>
    <w:rsid w:val="00D96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0B7EA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B7EA5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0B7E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5B80-9080-49BE-8312-1EB08B49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Windows User</cp:lastModifiedBy>
  <cp:revision>2</cp:revision>
  <dcterms:created xsi:type="dcterms:W3CDTF">2023-12-13T09:55:00Z</dcterms:created>
  <dcterms:modified xsi:type="dcterms:W3CDTF">2023-12-13T09:55:00Z</dcterms:modified>
</cp:coreProperties>
</file>