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8BD0" w14:textId="100CF535" w:rsidR="00F967E4" w:rsidRDefault="00F967E4" w:rsidP="00CD293D">
      <w:pPr>
        <w:pStyle w:val="Nadpis9"/>
        <w:keepNext w:val="0"/>
        <w:keepLines w:val="0"/>
        <w:tabs>
          <w:tab w:val="num" w:pos="0"/>
        </w:tabs>
        <w:suppressAutoHyphens/>
        <w:spacing w:before="0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val="sk-SK"/>
        </w:rPr>
        <w:drawing>
          <wp:inline distT="0" distB="0" distL="0" distR="0" wp14:anchorId="3AC38F98" wp14:editId="6C918BBB">
            <wp:extent cx="342900" cy="400050"/>
            <wp:effectExtent l="0" t="0" r="0" b="0"/>
            <wp:docPr id="159166777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 xml:space="preserve">    </w:t>
      </w:r>
      <w:r>
        <w:rPr>
          <w:rFonts w:ascii="Times New Roman" w:hAnsi="Times New Roman" w:cs="Times New Roman"/>
          <w:b/>
          <w:i w:val="0"/>
          <w:sz w:val="32"/>
          <w:szCs w:val="32"/>
          <w:u w:val="single"/>
          <w:lang w:val="sk-SK"/>
        </w:rPr>
        <w:t>Obec Dvorníky</w:t>
      </w:r>
    </w:p>
    <w:tbl>
      <w:tblPr>
        <w:tblW w:w="9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F967E4" w14:paraId="447661AA" w14:textId="77777777" w:rsidTr="00F967E4">
        <w:trPr>
          <w:trHeight w:val="160"/>
        </w:trPr>
        <w:tc>
          <w:tcPr>
            <w:tcW w:w="4839" w:type="dxa"/>
          </w:tcPr>
          <w:p w14:paraId="74C8A358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</w:tcPr>
          <w:p w14:paraId="502F5FAD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</w:tr>
      <w:tr w:rsidR="00F967E4" w14:paraId="31826CED" w14:textId="77777777" w:rsidTr="00F967E4">
        <w:trPr>
          <w:trHeight w:val="44"/>
        </w:trPr>
        <w:tc>
          <w:tcPr>
            <w:tcW w:w="4839" w:type="dxa"/>
          </w:tcPr>
          <w:p w14:paraId="0C8D8D3B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</w:tcPr>
          <w:p w14:paraId="2D6FB513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</w:tr>
      <w:tr w:rsidR="00F967E4" w14:paraId="599F6C02" w14:textId="77777777" w:rsidTr="00F967E4">
        <w:trPr>
          <w:trHeight w:val="160"/>
        </w:trPr>
        <w:tc>
          <w:tcPr>
            <w:tcW w:w="4839" w:type="dxa"/>
          </w:tcPr>
          <w:p w14:paraId="73997D76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  <w:hideMark/>
          </w:tcPr>
          <w:p w14:paraId="626F0F00" w14:textId="77777777" w:rsidR="00F967E4" w:rsidRDefault="00F967E4">
            <w:pPr>
              <w:snapToGrid w:val="0"/>
              <w:spacing w:line="276" w:lineRule="auto"/>
              <w:rPr>
                <w:lang w:val="sk-SK"/>
              </w:rPr>
            </w:pPr>
            <w:r>
              <w:rPr>
                <w:sz w:val="22"/>
                <w:lang w:val="sk-SK"/>
              </w:rPr>
              <w:t>Pre  riadne  zasadnutie</w:t>
            </w:r>
          </w:p>
        </w:tc>
      </w:tr>
      <w:tr w:rsidR="00F967E4" w14:paraId="4F890826" w14:textId="77777777" w:rsidTr="00F967E4">
        <w:trPr>
          <w:trHeight w:val="167"/>
        </w:trPr>
        <w:tc>
          <w:tcPr>
            <w:tcW w:w="4839" w:type="dxa"/>
          </w:tcPr>
          <w:p w14:paraId="53FF6FFA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  <w:hideMark/>
          </w:tcPr>
          <w:p w14:paraId="0977AF34" w14:textId="77777777" w:rsidR="00F967E4" w:rsidRDefault="00F967E4">
            <w:pPr>
              <w:snapToGrid w:val="0"/>
              <w:spacing w:line="276" w:lineRule="auto"/>
              <w:rPr>
                <w:lang w:val="sk-SK"/>
              </w:rPr>
            </w:pPr>
            <w:r>
              <w:rPr>
                <w:sz w:val="22"/>
                <w:lang w:val="sk-SK"/>
              </w:rPr>
              <w:t>Obecného zastupiteľstva</w:t>
            </w:r>
          </w:p>
        </w:tc>
      </w:tr>
      <w:tr w:rsidR="00F967E4" w14:paraId="1C3B7980" w14:textId="77777777" w:rsidTr="00F967E4">
        <w:trPr>
          <w:trHeight w:val="160"/>
        </w:trPr>
        <w:tc>
          <w:tcPr>
            <w:tcW w:w="4839" w:type="dxa"/>
          </w:tcPr>
          <w:p w14:paraId="570A84BA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  <w:hideMark/>
          </w:tcPr>
          <w:p w14:paraId="4992B520" w14:textId="12ECBFC1" w:rsidR="00F967E4" w:rsidRDefault="00F967E4">
            <w:pPr>
              <w:snapToGrid w:val="0"/>
              <w:spacing w:line="276" w:lineRule="auto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630A88">
              <w:rPr>
                <w:sz w:val="22"/>
                <w:lang w:val="sk-SK"/>
              </w:rPr>
              <w:t>26.08.2024</w:t>
            </w:r>
          </w:p>
        </w:tc>
      </w:tr>
      <w:tr w:rsidR="00F967E4" w14:paraId="192FC76E" w14:textId="77777777" w:rsidTr="00F967E4">
        <w:trPr>
          <w:trHeight w:val="167"/>
        </w:trPr>
        <w:tc>
          <w:tcPr>
            <w:tcW w:w="4839" w:type="dxa"/>
          </w:tcPr>
          <w:p w14:paraId="30B0D40E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</w:tcPr>
          <w:p w14:paraId="0AC3EB8A" w14:textId="77777777" w:rsidR="00F967E4" w:rsidRDefault="00F967E4">
            <w:pPr>
              <w:snapToGrid w:val="0"/>
              <w:spacing w:line="276" w:lineRule="auto"/>
              <w:rPr>
                <w:lang w:val="sk-SK"/>
              </w:rPr>
            </w:pPr>
          </w:p>
        </w:tc>
      </w:tr>
      <w:tr w:rsidR="00F967E4" w14:paraId="5F4A6119" w14:textId="77777777" w:rsidTr="00F967E4">
        <w:trPr>
          <w:trHeight w:val="160"/>
        </w:trPr>
        <w:tc>
          <w:tcPr>
            <w:tcW w:w="4839" w:type="dxa"/>
          </w:tcPr>
          <w:p w14:paraId="59028693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  <w:hideMark/>
          </w:tcPr>
          <w:p w14:paraId="50F19768" w14:textId="4DDDBFB9" w:rsidR="00F967E4" w:rsidRDefault="00F967E4">
            <w:pPr>
              <w:snapToGrid w:val="0"/>
              <w:spacing w:line="276" w:lineRule="auto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K bodu rokovania číslo:   </w:t>
            </w:r>
            <w:r w:rsidR="00630A88">
              <w:rPr>
                <w:sz w:val="22"/>
                <w:lang w:val="sk-SK"/>
              </w:rPr>
              <w:t>10</w:t>
            </w:r>
          </w:p>
        </w:tc>
      </w:tr>
      <w:tr w:rsidR="00F967E4" w14:paraId="0F67E58A" w14:textId="77777777" w:rsidTr="00F967E4">
        <w:trPr>
          <w:trHeight w:val="167"/>
        </w:trPr>
        <w:tc>
          <w:tcPr>
            <w:tcW w:w="4839" w:type="dxa"/>
          </w:tcPr>
          <w:p w14:paraId="437BE0A3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</w:tcPr>
          <w:p w14:paraId="02659DEB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</w:tr>
      <w:tr w:rsidR="00F967E4" w14:paraId="0F142869" w14:textId="77777777" w:rsidTr="00F967E4">
        <w:trPr>
          <w:trHeight w:val="160"/>
        </w:trPr>
        <w:tc>
          <w:tcPr>
            <w:tcW w:w="4839" w:type="dxa"/>
          </w:tcPr>
          <w:p w14:paraId="1FDD9636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</w:tcPr>
          <w:p w14:paraId="12D84D24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</w:tr>
      <w:tr w:rsidR="00F967E4" w14:paraId="5D3E1137" w14:textId="77777777" w:rsidTr="00F967E4">
        <w:trPr>
          <w:trHeight w:val="167"/>
        </w:trPr>
        <w:tc>
          <w:tcPr>
            <w:tcW w:w="4839" w:type="dxa"/>
            <w:hideMark/>
          </w:tcPr>
          <w:p w14:paraId="135EFED1" w14:textId="77777777" w:rsidR="00F967E4" w:rsidRDefault="00F967E4">
            <w:pPr>
              <w:snapToGrid w:val="0"/>
              <w:spacing w:line="276" w:lineRule="auto"/>
              <w:rPr>
                <w:u w:val="single"/>
                <w:lang w:val="sk-SK"/>
              </w:rPr>
            </w:pPr>
            <w:r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</w:tcPr>
          <w:p w14:paraId="3E625405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</w:tr>
      <w:tr w:rsidR="00F967E4" w14:paraId="5D8B0E38" w14:textId="77777777" w:rsidTr="00F967E4">
        <w:trPr>
          <w:trHeight w:val="160"/>
        </w:trPr>
        <w:tc>
          <w:tcPr>
            <w:tcW w:w="4839" w:type="dxa"/>
          </w:tcPr>
          <w:p w14:paraId="31275D2C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  <w:tc>
          <w:tcPr>
            <w:tcW w:w="4840" w:type="dxa"/>
          </w:tcPr>
          <w:p w14:paraId="4E2E33EE" w14:textId="77777777" w:rsidR="00F967E4" w:rsidRDefault="00F967E4">
            <w:pPr>
              <w:snapToGrid w:val="0"/>
              <w:spacing w:line="276" w:lineRule="auto"/>
              <w:rPr>
                <w:sz w:val="28"/>
                <w:lang w:val="sk-SK"/>
              </w:rPr>
            </w:pPr>
          </w:p>
        </w:tc>
      </w:tr>
      <w:tr w:rsidR="00F967E4" w14:paraId="42BFF8CA" w14:textId="77777777" w:rsidTr="00F967E4">
        <w:trPr>
          <w:trHeight w:val="362"/>
        </w:trPr>
        <w:tc>
          <w:tcPr>
            <w:tcW w:w="9679" w:type="dxa"/>
            <w:gridSpan w:val="2"/>
          </w:tcPr>
          <w:p w14:paraId="3AAD759A" w14:textId="1B0EE0BF" w:rsidR="00F967E4" w:rsidRDefault="00F967E4" w:rsidP="00630A88">
            <w:pPr>
              <w:snapToGrid w:val="0"/>
              <w:jc w:val="both"/>
              <w:rPr>
                <w:b/>
                <w:bCs/>
                <w:sz w:val="28"/>
                <w:szCs w:val="28"/>
                <w:lang w:val="sk-SK"/>
              </w:rPr>
            </w:pPr>
            <w:r>
              <w:rPr>
                <w:b/>
                <w:bCs/>
                <w:sz w:val="28"/>
                <w:szCs w:val="28"/>
                <w:lang w:val="sk-SK"/>
              </w:rPr>
              <w:t xml:space="preserve"> </w:t>
            </w:r>
            <w:r w:rsidR="00DC2E74">
              <w:rPr>
                <w:b/>
                <w:bCs/>
                <w:sz w:val="28"/>
                <w:szCs w:val="28"/>
                <w:lang w:val="sk-SK"/>
              </w:rPr>
              <w:t>O</w:t>
            </w:r>
            <w:r>
              <w:rPr>
                <w:b/>
                <w:bCs/>
                <w:sz w:val="28"/>
                <w:szCs w:val="28"/>
                <w:lang w:val="sk-SK"/>
              </w:rPr>
              <w:t>dpredaj pozemkov:</w:t>
            </w:r>
          </w:p>
          <w:p w14:paraId="2B856711" w14:textId="77777777" w:rsidR="00F967E4" w:rsidRDefault="00F967E4" w:rsidP="00630A88">
            <w:pPr>
              <w:snapToGrid w:val="0"/>
              <w:jc w:val="both"/>
              <w:rPr>
                <w:b/>
                <w:bCs/>
                <w:sz w:val="28"/>
                <w:szCs w:val="28"/>
                <w:lang w:val="sk-SK"/>
              </w:rPr>
            </w:pPr>
          </w:p>
          <w:p w14:paraId="37CFD403" w14:textId="17644849" w:rsidR="00F967E4" w:rsidRDefault="00F967E4" w:rsidP="00630A88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Obec Dvorníky vypracovala  </w:t>
            </w:r>
            <w:r w:rsidR="00CD293D">
              <w:rPr>
                <w:lang w:val="sk-SK" w:eastAsia="sk-SK"/>
              </w:rPr>
              <w:t>z</w:t>
            </w:r>
            <w:r>
              <w:rPr>
                <w:lang w:val="sk-SK" w:eastAsia="sk-SK"/>
              </w:rPr>
              <w:t xml:space="preserve">ámer obce Dvorníky na prevod majetku </w:t>
            </w:r>
            <w:r w:rsidR="00CD293D">
              <w:rPr>
                <w:lang w:val="sk-SK" w:eastAsia="sk-SK"/>
              </w:rPr>
              <w:t>priamym predajom - parcela</w:t>
            </w:r>
            <w:r>
              <w:rPr>
                <w:lang w:val="sk-SK" w:eastAsia="sk-SK"/>
              </w:rPr>
              <w:t xml:space="preserve"> </w:t>
            </w:r>
            <w:r w:rsidR="00CD293D">
              <w:rPr>
                <w:lang w:val="sk-SK" w:eastAsia="sk-SK"/>
              </w:rPr>
              <w:t>538/32</w:t>
            </w:r>
            <w:r w:rsidR="00203AE4">
              <w:rPr>
                <w:lang w:val="sk-SK" w:eastAsia="sk-SK"/>
              </w:rPr>
              <w:t xml:space="preserve"> </w:t>
            </w:r>
            <w:r w:rsidR="00CD293D">
              <w:rPr>
                <w:lang w:val="sk-SK" w:eastAsia="sk-SK"/>
              </w:rPr>
              <w:t xml:space="preserve">- zastavaná plocha o výmere </w:t>
            </w:r>
            <w:r w:rsidR="00C67B27">
              <w:rPr>
                <w:lang w:val="sk-SK" w:eastAsia="sk-SK"/>
              </w:rPr>
              <w:t>95 m²</w:t>
            </w:r>
            <w:r w:rsidR="00CD293D">
              <w:rPr>
                <w:lang w:val="sk-SK" w:eastAsia="sk-SK"/>
              </w:rPr>
              <w:t xml:space="preserve"> a parcela číslo 545/4</w:t>
            </w:r>
            <w:r w:rsidR="00203AE4">
              <w:rPr>
                <w:lang w:val="sk-SK" w:eastAsia="sk-SK"/>
              </w:rPr>
              <w:t xml:space="preserve"> </w:t>
            </w:r>
            <w:r w:rsidR="00CD293D">
              <w:rPr>
                <w:lang w:val="sk-SK" w:eastAsia="sk-SK"/>
              </w:rPr>
              <w:t>-</w:t>
            </w:r>
            <w:r w:rsidR="00203AE4">
              <w:rPr>
                <w:lang w:val="sk-SK" w:eastAsia="sk-SK"/>
              </w:rPr>
              <w:t xml:space="preserve"> </w:t>
            </w:r>
            <w:r w:rsidR="00CD293D">
              <w:rPr>
                <w:lang w:val="sk-SK" w:eastAsia="sk-SK"/>
              </w:rPr>
              <w:t xml:space="preserve">zastavaná plocha </w:t>
            </w:r>
            <w:r w:rsidR="00C67B27">
              <w:rPr>
                <w:lang w:val="sk-SK" w:eastAsia="sk-SK"/>
              </w:rPr>
              <w:t>o výmere 91 m²</w:t>
            </w:r>
            <w:r w:rsidR="00203AE4">
              <w:rPr>
                <w:lang w:val="sk-SK" w:eastAsia="sk-SK"/>
              </w:rPr>
              <w:t>,</w:t>
            </w:r>
            <w:r w:rsidR="00C67B27">
              <w:rPr>
                <w:lang w:val="sk-SK" w:eastAsia="sk-SK"/>
              </w:rPr>
              <w:t xml:space="preserve"> zameraných GP č. 7-5/2023</w:t>
            </w:r>
            <w:r w:rsidR="007001C9">
              <w:rPr>
                <w:lang w:val="sk-SK" w:eastAsia="sk-SK"/>
              </w:rPr>
              <w:t xml:space="preserve"> ako novovzniknuté parcely</w:t>
            </w:r>
            <w:r w:rsidR="00C67B27">
              <w:rPr>
                <w:lang w:val="sk-SK" w:eastAsia="sk-SK"/>
              </w:rPr>
              <w:t xml:space="preserve">,   overeným Okresným úradom Hlohovec, Ing. </w:t>
            </w:r>
            <w:proofErr w:type="spellStart"/>
            <w:r w:rsidR="00C67B27">
              <w:rPr>
                <w:lang w:val="sk-SK" w:eastAsia="sk-SK"/>
              </w:rPr>
              <w:t>Minarechovou</w:t>
            </w:r>
            <w:proofErr w:type="spellEnd"/>
            <w:r w:rsidR="00C67B27">
              <w:rPr>
                <w:lang w:val="sk-SK" w:eastAsia="sk-SK"/>
              </w:rPr>
              <w:t xml:space="preserve">, dňa 20.6.2023 pod číslom G 1 222/2023 na oddelenie </w:t>
            </w:r>
            <w:r w:rsidR="007001C9">
              <w:rPr>
                <w:lang w:val="sk-SK" w:eastAsia="sk-SK"/>
              </w:rPr>
              <w:t xml:space="preserve">novovzniknutých </w:t>
            </w:r>
            <w:r w:rsidR="00C67B27">
              <w:rPr>
                <w:lang w:val="sk-SK" w:eastAsia="sk-SK"/>
              </w:rPr>
              <w:t>pozemkov z pôvodných pozemkov p. č. 538/1 a 545/4, ktoré sú zapísané na LV č. 1800, k.</w:t>
            </w:r>
            <w:r w:rsidR="00630A88">
              <w:rPr>
                <w:lang w:val="sk-SK" w:eastAsia="sk-SK"/>
              </w:rPr>
              <w:t xml:space="preserve"> </w:t>
            </w:r>
            <w:r w:rsidR="00C67B27">
              <w:rPr>
                <w:lang w:val="sk-SK" w:eastAsia="sk-SK"/>
              </w:rPr>
              <w:t>ú. Dvorníky.</w:t>
            </w:r>
          </w:p>
          <w:p w14:paraId="564C28A4" w14:textId="77777777" w:rsidR="00F967E4" w:rsidRDefault="00F967E4" w:rsidP="001F5B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k-SK"/>
              </w:rPr>
            </w:pPr>
          </w:p>
        </w:tc>
      </w:tr>
      <w:tr w:rsidR="00F967E4" w14:paraId="7B43B7D0" w14:textId="77777777" w:rsidTr="00F967E4">
        <w:trPr>
          <w:trHeight w:val="137"/>
        </w:trPr>
        <w:tc>
          <w:tcPr>
            <w:tcW w:w="4839" w:type="dxa"/>
          </w:tcPr>
          <w:p w14:paraId="59B835B9" w14:textId="77777777" w:rsidR="00F967E4" w:rsidRDefault="00F967E4">
            <w:pPr>
              <w:snapToGrid w:val="0"/>
              <w:spacing w:line="276" w:lineRule="auto"/>
              <w:rPr>
                <w:lang w:val="sk-SK"/>
              </w:rPr>
            </w:pPr>
          </w:p>
        </w:tc>
        <w:tc>
          <w:tcPr>
            <w:tcW w:w="4840" w:type="dxa"/>
          </w:tcPr>
          <w:p w14:paraId="0AF1D9F8" w14:textId="77777777" w:rsidR="00F967E4" w:rsidRDefault="00F967E4">
            <w:pPr>
              <w:snapToGrid w:val="0"/>
              <w:spacing w:line="276" w:lineRule="auto"/>
              <w:rPr>
                <w:lang w:val="sk-SK"/>
              </w:rPr>
            </w:pPr>
          </w:p>
        </w:tc>
      </w:tr>
      <w:tr w:rsidR="00F967E4" w14:paraId="0F35B6B9" w14:textId="77777777" w:rsidTr="00F967E4">
        <w:trPr>
          <w:cantSplit/>
          <w:trHeight w:val="130"/>
        </w:trPr>
        <w:tc>
          <w:tcPr>
            <w:tcW w:w="4839" w:type="dxa"/>
            <w:hideMark/>
          </w:tcPr>
          <w:p w14:paraId="6FEF93A8" w14:textId="77777777" w:rsidR="00F967E4" w:rsidRDefault="00F967E4">
            <w:pPr>
              <w:snapToGrid w:val="0"/>
              <w:spacing w:line="276" w:lineRule="auto"/>
              <w:rPr>
                <w:lang w:val="sk-SK"/>
              </w:rPr>
            </w:pPr>
            <w:r>
              <w:rPr>
                <w:sz w:val="22"/>
                <w:u w:val="single"/>
                <w:lang w:val="sk-SK"/>
              </w:rPr>
              <w:t>Predkladá</w:t>
            </w:r>
            <w:r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</w:tcPr>
          <w:p w14:paraId="55007FDA" w14:textId="77777777" w:rsidR="00F967E4" w:rsidRDefault="00F967E4">
            <w:pPr>
              <w:spacing w:line="276" w:lineRule="auto"/>
              <w:rPr>
                <w:lang w:val="sk-SK"/>
              </w:rPr>
            </w:pPr>
          </w:p>
        </w:tc>
      </w:tr>
    </w:tbl>
    <w:p w14:paraId="1AAF9999" w14:textId="77777777" w:rsidR="00F967E4" w:rsidRDefault="00F967E4" w:rsidP="00F967E4">
      <w:pPr>
        <w:rPr>
          <w:sz w:val="22"/>
          <w:lang w:val="sk-SK"/>
        </w:rPr>
      </w:pPr>
      <w:r>
        <w:rPr>
          <w:sz w:val="22"/>
          <w:lang w:val="sk-SK"/>
        </w:rPr>
        <w:t xml:space="preserve">Maroš Nemeček                                                                                     </w:t>
      </w:r>
    </w:p>
    <w:p w14:paraId="5DA43382" w14:textId="77777777" w:rsidR="00F967E4" w:rsidRDefault="00F967E4" w:rsidP="00F967E4">
      <w:pPr>
        <w:rPr>
          <w:sz w:val="22"/>
          <w:lang w:val="sk-SK"/>
        </w:rPr>
      </w:pPr>
      <w:r>
        <w:rPr>
          <w:sz w:val="22"/>
          <w:lang w:val="sk-SK"/>
        </w:rPr>
        <w:t>Starosta Obce Dvorníky</w:t>
      </w:r>
    </w:p>
    <w:p w14:paraId="1283015F" w14:textId="77777777" w:rsidR="00F967E4" w:rsidRDefault="00F967E4" w:rsidP="007B5E19">
      <w:pPr>
        <w:rPr>
          <w:b/>
          <w:bCs/>
          <w:sz w:val="28"/>
          <w:lang w:val="sk-SK"/>
        </w:rPr>
      </w:pPr>
    </w:p>
    <w:p w14:paraId="46D85B13" w14:textId="77777777" w:rsidR="00F967E4" w:rsidRDefault="00F967E4" w:rsidP="00F967E4">
      <w:pPr>
        <w:rPr>
          <w:b/>
          <w:bCs/>
          <w:sz w:val="28"/>
          <w:u w:val="single"/>
          <w:lang w:val="sk-SK"/>
        </w:rPr>
      </w:pPr>
      <w:r>
        <w:rPr>
          <w:b/>
          <w:bCs/>
          <w:sz w:val="28"/>
          <w:u w:val="single"/>
          <w:lang w:val="sk-SK"/>
        </w:rPr>
        <w:t>Návrh na uznesenie:</w:t>
      </w:r>
    </w:p>
    <w:p w14:paraId="752ABF44" w14:textId="77777777" w:rsidR="00F967E4" w:rsidRDefault="00F967E4" w:rsidP="00F967E4">
      <w:pPr>
        <w:rPr>
          <w:bCs/>
          <w:lang w:val="sk-SK"/>
        </w:rPr>
      </w:pPr>
      <w:bookmarkStart w:id="0" w:name="_Hlk149568405"/>
      <w:r>
        <w:rPr>
          <w:bCs/>
          <w:lang w:val="sk-SK"/>
        </w:rPr>
        <w:t>Obecné zastupiteľstvo obce Dvorníky</w:t>
      </w:r>
    </w:p>
    <w:p w14:paraId="2406817C" w14:textId="164CAB61" w:rsidR="007001C9" w:rsidRPr="00630A88" w:rsidRDefault="00C67B27" w:rsidP="00F967E4">
      <w:pPr>
        <w:pStyle w:val="Odsekzoznamu"/>
        <w:numPr>
          <w:ilvl w:val="0"/>
          <w:numId w:val="1"/>
        </w:numPr>
        <w:suppressAutoHyphens/>
        <w:contextualSpacing/>
        <w:jc w:val="both"/>
        <w:rPr>
          <w:bCs/>
          <w:lang w:val="sk-SK"/>
        </w:rPr>
      </w:pPr>
      <w:r>
        <w:rPr>
          <w:b/>
          <w:lang w:val="sk-SK"/>
        </w:rPr>
        <w:t xml:space="preserve">Vyhodnotilo </w:t>
      </w:r>
      <w:r w:rsidRPr="00630A88">
        <w:rPr>
          <w:bCs/>
          <w:lang w:val="sk-SK"/>
        </w:rPr>
        <w:t>doručené cenové ponuky na prevod majetku obce priamym predajom parcela č. 538/32- zastavaná plocha  vo výmere 95 m²</w:t>
      </w:r>
      <w:r w:rsidR="00630A88">
        <w:rPr>
          <w:bCs/>
          <w:lang w:val="sk-SK"/>
        </w:rPr>
        <w:t xml:space="preserve"> </w:t>
      </w:r>
      <w:r w:rsidRPr="00630A88">
        <w:rPr>
          <w:bCs/>
          <w:lang w:val="sk-SK"/>
        </w:rPr>
        <w:t>a parcela č. 545/4</w:t>
      </w:r>
      <w:r w:rsidR="007001C9" w:rsidRPr="00630A88">
        <w:rPr>
          <w:bCs/>
          <w:lang w:val="sk-SK"/>
        </w:rPr>
        <w:t xml:space="preserve"> – zastavaná plocha o výmere 91</w:t>
      </w:r>
      <w:r w:rsidR="00630A88">
        <w:rPr>
          <w:bCs/>
          <w:lang w:val="sk-SK"/>
        </w:rPr>
        <w:t xml:space="preserve"> </w:t>
      </w:r>
      <w:r w:rsidR="007001C9" w:rsidRPr="00630A88">
        <w:rPr>
          <w:bCs/>
          <w:lang w:val="sk-SK"/>
        </w:rPr>
        <w:t>m².</w:t>
      </w:r>
    </w:p>
    <w:p w14:paraId="03F88BF8" w14:textId="55EF6B02" w:rsidR="00F967E4" w:rsidRDefault="00F967E4" w:rsidP="001F5B5F">
      <w:pPr>
        <w:pStyle w:val="Odsekzoznamu"/>
        <w:numPr>
          <w:ilvl w:val="0"/>
          <w:numId w:val="1"/>
        </w:numPr>
        <w:suppressAutoHyphens/>
        <w:contextualSpacing/>
        <w:jc w:val="both"/>
        <w:rPr>
          <w:bCs/>
          <w:lang w:val="sk-SK"/>
        </w:rPr>
      </w:pPr>
      <w:r>
        <w:rPr>
          <w:b/>
          <w:lang w:val="sk-SK"/>
        </w:rPr>
        <w:t>schvaľuje</w:t>
      </w:r>
      <w:r>
        <w:rPr>
          <w:bCs/>
          <w:lang w:val="sk-SK"/>
        </w:rPr>
        <w:t xml:space="preserve"> </w:t>
      </w:r>
      <w:r w:rsidR="007001C9">
        <w:rPr>
          <w:bCs/>
          <w:lang w:val="sk-SK"/>
        </w:rPr>
        <w:t>prevod majetku obce v zmysle Zásad hospodárenia a nakladania s majetkom obce Dvorníky č. 10, KN C, parcela č. 538/32 – zastavaná plocha vo výmere 95 m² a parcela č. 545/4 – zastavaná plocha vo výmere 91 m²</w:t>
      </w:r>
      <w:r w:rsidR="00B945B0">
        <w:rPr>
          <w:bCs/>
          <w:lang w:val="sk-SK"/>
        </w:rPr>
        <w:t xml:space="preserve"> zameraných Geometrickým plánom  č. 7-5/2023 overených pod číslom G 1 222/2023</w:t>
      </w:r>
      <w:r w:rsidR="001F5B5F">
        <w:rPr>
          <w:bCs/>
          <w:lang w:val="sk-SK"/>
        </w:rPr>
        <w:t xml:space="preserve">  ako novovzniknuté parcely na oddelenie pozemkov z pôvodných pozemkov KN C p.</w:t>
      </w:r>
      <w:r w:rsidR="00630A88">
        <w:rPr>
          <w:bCs/>
          <w:lang w:val="sk-SK"/>
        </w:rPr>
        <w:t xml:space="preserve"> </w:t>
      </w:r>
      <w:r w:rsidR="001F5B5F">
        <w:rPr>
          <w:bCs/>
          <w:lang w:val="sk-SK"/>
        </w:rPr>
        <w:t>č. 538/1</w:t>
      </w:r>
      <w:r w:rsidR="00630A88">
        <w:rPr>
          <w:bCs/>
          <w:lang w:val="sk-SK"/>
        </w:rPr>
        <w:t xml:space="preserve"> </w:t>
      </w:r>
      <w:r w:rsidR="001F5B5F">
        <w:rPr>
          <w:bCs/>
          <w:lang w:val="sk-SK"/>
        </w:rPr>
        <w:t>-</w:t>
      </w:r>
      <w:r w:rsidR="00630A88">
        <w:rPr>
          <w:bCs/>
          <w:lang w:val="sk-SK"/>
        </w:rPr>
        <w:t xml:space="preserve"> </w:t>
      </w:r>
      <w:r w:rsidR="001F5B5F">
        <w:rPr>
          <w:bCs/>
          <w:lang w:val="sk-SK"/>
        </w:rPr>
        <w:t>zastavaná plocha   a p.</w:t>
      </w:r>
      <w:r w:rsidR="00630A88">
        <w:rPr>
          <w:bCs/>
          <w:lang w:val="sk-SK"/>
        </w:rPr>
        <w:t xml:space="preserve"> </w:t>
      </w:r>
      <w:r w:rsidR="001F5B5F">
        <w:rPr>
          <w:bCs/>
          <w:lang w:val="sk-SK"/>
        </w:rPr>
        <w:t>č.</w:t>
      </w:r>
      <w:r w:rsidR="00630A88">
        <w:rPr>
          <w:bCs/>
          <w:lang w:val="sk-SK"/>
        </w:rPr>
        <w:t xml:space="preserve"> </w:t>
      </w:r>
      <w:r w:rsidR="001F5B5F">
        <w:rPr>
          <w:bCs/>
          <w:lang w:val="sk-SK"/>
        </w:rPr>
        <w:t>545/4</w:t>
      </w:r>
      <w:r w:rsidR="00630A88">
        <w:rPr>
          <w:bCs/>
          <w:lang w:val="sk-SK"/>
        </w:rPr>
        <w:t xml:space="preserve"> </w:t>
      </w:r>
      <w:r w:rsidR="001F5B5F">
        <w:rPr>
          <w:bCs/>
          <w:lang w:val="sk-SK"/>
        </w:rPr>
        <w:t xml:space="preserve">- zastavaná plocha, zapísaných </w:t>
      </w:r>
      <w:r w:rsidR="00B945B0">
        <w:rPr>
          <w:bCs/>
          <w:lang w:val="sk-SK"/>
        </w:rPr>
        <w:t xml:space="preserve"> na liste vlastníctva č. 1800 v k.</w:t>
      </w:r>
      <w:r w:rsidR="00630A88">
        <w:rPr>
          <w:bCs/>
          <w:lang w:val="sk-SK"/>
        </w:rPr>
        <w:t xml:space="preserve"> </w:t>
      </w:r>
      <w:r w:rsidR="00B945B0">
        <w:rPr>
          <w:bCs/>
          <w:lang w:val="sk-SK"/>
        </w:rPr>
        <w:t>ú. Dvorníky, okres Hlohovec na Obec Dvorníky  za cenu</w:t>
      </w:r>
      <w:r w:rsidR="00630A88">
        <w:rPr>
          <w:bCs/>
          <w:lang w:val="sk-SK"/>
        </w:rPr>
        <w:t xml:space="preserve"> </w:t>
      </w:r>
      <w:r w:rsidR="00B945B0">
        <w:rPr>
          <w:bCs/>
          <w:lang w:val="sk-SK"/>
        </w:rPr>
        <w:t>............................</w:t>
      </w:r>
      <w:r w:rsidR="00630A88">
        <w:rPr>
          <w:bCs/>
          <w:lang w:val="sk-SK"/>
        </w:rPr>
        <w:t xml:space="preserve"> </w:t>
      </w:r>
      <w:r w:rsidR="001F5B5F">
        <w:rPr>
          <w:bCs/>
          <w:lang w:val="sk-SK"/>
        </w:rPr>
        <w:t>€ pre Roman</w:t>
      </w:r>
      <w:r w:rsidR="00630A88">
        <w:rPr>
          <w:bCs/>
          <w:lang w:val="sk-SK"/>
        </w:rPr>
        <w:t>u</w:t>
      </w:r>
      <w:r w:rsidR="001F5B5F">
        <w:rPr>
          <w:bCs/>
          <w:lang w:val="sk-SK"/>
        </w:rPr>
        <w:t xml:space="preserve"> </w:t>
      </w:r>
      <w:proofErr w:type="spellStart"/>
      <w:r w:rsidR="001F5B5F">
        <w:rPr>
          <w:bCs/>
          <w:lang w:val="sk-SK"/>
        </w:rPr>
        <w:t>Biháryov</w:t>
      </w:r>
      <w:r w:rsidR="00630A88">
        <w:rPr>
          <w:bCs/>
          <w:lang w:val="sk-SK"/>
        </w:rPr>
        <w:t>ú</w:t>
      </w:r>
      <w:proofErr w:type="spellEnd"/>
      <w:r w:rsidR="00F5151D">
        <w:rPr>
          <w:bCs/>
          <w:lang w:val="sk-SK"/>
        </w:rPr>
        <w:t>,</w:t>
      </w:r>
    </w:p>
    <w:p w14:paraId="1C889BDA" w14:textId="5CE906D7" w:rsidR="00F5151D" w:rsidRPr="00F5151D" w:rsidRDefault="00F5151D" w:rsidP="00F5151D">
      <w:pPr>
        <w:pStyle w:val="Odsekzoznamu"/>
        <w:suppressAutoHyphens/>
        <w:ind w:left="720"/>
        <w:contextualSpacing/>
        <w:jc w:val="both"/>
        <w:rPr>
          <w:bCs/>
          <w:lang w:val="sk-SK"/>
        </w:rPr>
      </w:pPr>
      <w:proofErr w:type="spellStart"/>
      <w:r w:rsidRPr="00F5151D">
        <w:rPr>
          <w:bCs/>
          <w:lang w:val="sk-SK"/>
        </w:rPr>
        <w:t>nar</w:t>
      </w:r>
      <w:proofErr w:type="spellEnd"/>
      <w:r w:rsidRPr="00F5151D">
        <w:rPr>
          <w:bCs/>
          <w:lang w:val="sk-SK"/>
        </w:rPr>
        <w:t>. 12.01.1986</w:t>
      </w:r>
      <w:r>
        <w:rPr>
          <w:bCs/>
          <w:lang w:val="sk-SK"/>
        </w:rPr>
        <w:t>, r.</w:t>
      </w:r>
      <w:r w:rsidR="00630A88">
        <w:rPr>
          <w:bCs/>
          <w:lang w:val="sk-SK"/>
        </w:rPr>
        <w:t xml:space="preserve"> </w:t>
      </w:r>
      <w:r>
        <w:rPr>
          <w:bCs/>
          <w:lang w:val="sk-SK"/>
        </w:rPr>
        <w:t>č. 865112/6847, trvale bytom Zemianske Sady 368, 925 54.</w:t>
      </w:r>
    </w:p>
    <w:p w14:paraId="711E4ABC" w14:textId="77777777" w:rsidR="00F967E4" w:rsidRDefault="00F967E4" w:rsidP="00F967E4">
      <w:pPr>
        <w:suppressAutoHyphens/>
        <w:jc w:val="both"/>
        <w:rPr>
          <w:bCs/>
          <w:lang w:val="sk-SK"/>
        </w:rPr>
      </w:pPr>
    </w:p>
    <w:p w14:paraId="3225FD7E" w14:textId="77777777" w:rsidR="00F967E4" w:rsidRDefault="00F967E4" w:rsidP="00F967E4">
      <w:pPr>
        <w:suppressAutoHyphens/>
        <w:jc w:val="both"/>
        <w:rPr>
          <w:bCs/>
          <w:lang w:val="sk-SK"/>
        </w:rPr>
      </w:pPr>
    </w:p>
    <w:p w14:paraId="79BD8F9C" w14:textId="77777777" w:rsidR="001F5B5F" w:rsidRDefault="001F5B5F" w:rsidP="00F967E4">
      <w:pPr>
        <w:suppressAutoHyphens/>
        <w:jc w:val="both"/>
        <w:rPr>
          <w:bCs/>
          <w:lang w:val="sk-SK"/>
        </w:rPr>
      </w:pPr>
    </w:p>
    <w:p w14:paraId="577A8A31" w14:textId="77777777" w:rsidR="00F967E4" w:rsidRDefault="00F967E4" w:rsidP="00F967E4">
      <w:pPr>
        <w:suppressAutoHyphens/>
        <w:jc w:val="both"/>
        <w:rPr>
          <w:bCs/>
          <w:lang w:val="sk-SK"/>
        </w:rPr>
      </w:pPr>
      <w:r>
        <w:rPr>
          <w:bCs/>
          <w:lang w:val="sk-SK"/>
        </w:rPr>
        <w:t>V Dvorníkoch, .........................</w:t>
      </w:r>
    </w:p>
    <w:p w14:paraId="1314663A" w14:textId="77777777" w:rsidR="00F967E4" w:rsidRDefault="00F967E4" w:rsidP="00F967E4">
      <w:pPr>
        <w:pStyle w:val="Odsekzoznamu"/>
        <w:suppressAutoHyphens/>
        <w:ind w:left="720"/>
        <w:contextualSpacing/>
        <w:rPr>
          <w:bCs/>
          <w:lang w:val="sk-SK"/>
        </w:rPr>
      </w:pPr>
    </w:p>
    <w:bookmarkEnd w:id="0"/>
    <w:p w14:paraId="10A26C2E" w14:textId="77777777" w:rsidR="00F967E4" w:rsidRDefault="00F967E4" w:rsidP="00F967E4">
      <w:pPr>
        <w:suppressAutoHyphens/>
        <w:rPr>
          <w:bCs/>
          <w:lang w:val="sk-SK"/>
        </w:rPr>
      </w:pPr>
    </w:p>
    <w:p w14:paraId="5D6A2399" w14:textId="77777777" w:rsidR="0052440D" w:rsidRDefault="0052440D"/>
    <w:sectPr w:rsidR="0052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26557"/>
    <w:multiLevelType w:val="hybridMultilevel"/>
    <w:tmpl w:val="3312951A"/>
    <w:lvl w:ilvl="0" w:tplc="282EE5D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99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4"/>
    <w:rsid w:val="001F5B5F"/>
    <w:rsid w:val="00203AE4"/>
    <w:rsid w:val="002361FB"/>
    <w:rsid w:val="0047515D"/>
    <w:rsid w:val="00496D09"/>
    <w:rsid w:val="0052440D"/>
    <w:rsid w:val="00630A88"/>
    <w:rsid w:val="006C7043"/>
    <w:rsid w:val="007001C9"/>
    <w:rsid w:val="007B5E19"/>
    <w:rsid w:val="00911316"/>
    <w:rsid w:val="00B945B0"/>
    <w:rsid w:val="00C67B27"/>
    <w:rsid w:val="00CD293D"/>
    <w:rsid w:val="00DC2E74"/>
    <w:rsid w:val="00F5151D"/>
    <w:rsid w:val="00F9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CCCE"/>
  <w15:chartTrackingRefBased/>
  <w15:docId w15:val="{6556DFB2-EA91-4B77-9C03-7E9B9CBC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967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F96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Odsekzoznamu">
    <w:name w:val="List Paragraph"/>
    <w:basedOn w:val="Normlny"/>
    <w:qFormat/>
    <w:rsid w:val="00F967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Polievková</dc:creator>
  <cp:keywords/>
  <dc:description/>
  <cp:lastModifiedBy>Martina Podkopčanová</cp:lastModifiedBy>
  <cp:revision>3</cp:revision>
  <cp:lastPrinted>2024-08-19T07:33:00Z</cp:lastPrinted>
  <dcterms:created xsi:type="dcterms:W3CDTF">2024-08-19T07:33:00Z</dcterms:created>
  <dcterms:modified xsi:type="dcterms:W3CDTF">2024-08-19T07:33:00Z</dcterms:modified>
</cp:coreProperties>
</file>