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5C" w:rsidRDefault="00164F5C"/>
    <w:p w:rsidR="00164F5C" w:rsidRDefault="00164F5C"/>
    <w:p w:rsidR="00164F5C" w:rsidRDefault="00164F5C"/>
    <w:p w:rsidR="00164F5C" w:rsidRDefault="00164F5C"/>
    <w:p w:rsidR="00164F5C" w:rsidRDefault="00164F5C"/>
    <w:p w:rsidR="00164F5C" w:rsidRDefault="00164F5C"/>
    <w:p w:rsidR="00164F5C" w:rsidRDefault="00F73170">
      <w:pPr>
        <w:spacing w:line="480" w:lineRule="auto"/>
        <w:jc w:val="center"/>
        <w:rPr>
          <w:b/>
          <w:spacing w:val="120"/>
          <w:sz w:val="44"/>
          <w:szCs w:val="44"/>
        </w:rPr>
      </w:pPr>
      <w:r>
        <w:rPr>
          <w:b/>
          <w:spacing w:val="120"/>
          <w:sz w:val="44"/>
          <w:szCs w:val="44"/>
        </w:rPr>
        <w:t>SPRÁVA</w:t>
      </w:r>
    </w:p>
    <w:p w:rsidR="00164F5C" w:rsidRDefault="00F731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 výchovno-vzdelávacej činnosti,</w:t>
      </w:r>
    </w:p>
    <w:p w:rsidR="00164F5C" w:rsidRDefault="00F731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výsledkoch a podmienkach </w:t>
      </w:r>
    </w:p>
    <w:p w:rsidR="00164F5C" w:rsidRDefault="00F731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 ZŠ s MŠ v Dvorníkoch </w:t>
      </w:r>
    </w:p>
    <w:p w:rsidR="00164F5C" w:rsidRDefault="00F731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 školskom roku 202</w:t>
      </w:r>
      <w:r w:rsidR="00810072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/202</w:t>
      </w:r>
      <w:r w:rsidR="00810072">
        <w:rPr>
          <w:b/>
          <w:sz w:val="36"/>
          <w:szCs w:val="36"/>
        </w:rPr>
        <w:t>4</w:t>
      </w:r>
    </w:p>
    <w:p w:rsidR="00164F5C" w:rsidRDefault="00164F5C"/>
    <w:p w:rsidR="00164F5C" w:rsidRDefault="00164F5C"/>
    <w:p w:rsidR="00164F5C" w:rsidRDefault="00164F5C"/>
    <w:p w:rsidR="00164F5C" w:rsidRDefault="00164F5C"/>
    <w:p w:rsidR="00164F5C" w:rsidRDefault="00164F5C"/>
    <w:p w:rsidR="00164F5C" w:rsidRDefault="00164F5C"/>
    <w:p w:rsidR="00164F5C" w:rsidRDefault="00164F5C"/>
    <w:p w:rsidR="00164F5C" w:rsidRDefault="00164F5C"/>
    <w:p w:rsidR="00164F5C" w:rsidRDefault="00164F5C"/>
    <w:p w:rsidR="00164F5C" w:rsidRDefault="00164F5C"/>
    <w:p w:rsidR="00164F5C" w:rsidRDefault="00164F5C"/>
    <w:p w:rsidR="00164F5C" w:rsidRDefault="00164F5C"/>
    <w:p w:rsidR="00164F5C" w:rsidRDefault="00164F5C"/>
    <w:p w:rsidR="00164F5C" w:rsidRDefault="00164F5C"/>
    <w:p w:rsidR="00164F5C" w:rsidRDefault="00164F5C"/>
    <w:p w:rsidR="00164F5C" w:rsidRDefault="00164F5C"/>
    <w:p w:rsidR="00164F5C" w:rsidRDefault="00164F5C"/>
    <w:p w:rsidR="00164F5C" w:rsidRDefault="00164F5C"/>
    <w:p w:rsidR="00164F5C" w:rsidRDefault="00164F5C"/>
    <w:p w:rsidR="00164F5C" w:rsidRDefault="00164F5C"/>
    <w:p w:rsidR="00164F5C" w:rsidRDefault="00F73170">
      <w:pPr>
        <w:tabs>
          <w:tab w:val="left" w:pos="7020"/>
        </w:tabs>
      </w:pPr>
      <w:r>
        <w:tab/>
      </w:r>
    </w:p>
    <w:p w:rsidR="00164F5C" w:rsidRDefault="00164F5C"/>
    <w:p w:rsidR="00164F5C" w:rsidRDefault="00164F5C"/>
    <w:p w:rsidR="00164F5C" w:rsidRDefault="00164F5C"/>
    <w:p w:rsidR="00164F5C" w:rsidRDefault="00164F5C"/>
    <w:p w:rsidR="00164F5C" w:rsidRDefault="00164F5C"/>
    <w:p w:rsidR="00164F5C" w:rsidRDefault="00164F5C"/>
    <w:p w:rsidR="00164F5C" w:rsidRDefault="00164F5C"/>
    <w:p w:rsidR="00164F5C" w:rsidRDefault="00164F5C"/>
    <w:p w:rsidR="00164F5C" w:rsidRDefault="00164F5C"/>
    <w:p w:rsidR="00164F5C" w:rsidRDefault="00F73170">
      <w:pPr>
        <w:rPr>
          <w:sz w:val="32"/>
          <w:szCs w:val="32"/>
        </w:rPr>
      </w:pPr>
      <w:r>
        <w:rPr>
          <w:sz w:val="32"/>
          <w:szCs w:val="32"/>
        </w:rPr>
        <w:t xml:space="preserve">Riaditeľ školy : Mgr. Ivana Hrušková  </w:t>
      </w:r>
    </w:p>
    <w:p w:rsidR="00164F5C" w:rsidRDefault="00164F5C">
      <w:pPr>
        <w:rPr>
          <w:sz w:val="32"/>
          <w:szCs w:val="32"/>
        </w:rPr>
      </w:pPr>
    </w:p>
    <w:p w:rsidR="00164F5C" w:rsidRDefault="00164F5C">
      <w:pPr>
        <w:rPr>
          <w:sz w:val="32"/>
          <w:szCs w:val="32"/>
        </w:rPr>
      </w:pPr>
    </w:p>
    <w:p w:rsidR="00164F5C" w:rsidRDefault="00164F5C">
      <w:pPr>
        <w:rPr>
          <w:sz w:val="32"/>
          <w:szCs w:val="32"/>
        </w:rPr>
      </w:pPr>
    </w:p>
    <w:p w:rsidR="00164F5C" w:rsidRDefault="00164F5C">
      <w:pPr>
        <w:rPr>
          <w:sz w:val="32"/>
          <w:szCs w:val="32"/>
        </w:rPr>
      </w:pPr>
    </w:p>
    <w:p w:rsidR="00164F5C" w:rsidRPr="00100833" w:rsidRDefault="00F73170">
      <w:pPr>
        <w:numPr>
          <w:ilvl w:val="0"/>
          <w:numId w:val="6"/>
        </w:numPr>
        <w:ind w:left="0" w:firstLine="0"/>
        <w:rPr>
          <w:b/>
          <w:u w:val="single"/>
        </w:rPr>
      </w:pPr>
      <w:r w:rsidRPr="00100833">
        <w:rPr>
          <w:b/>
          <w:u w:val="single"/>
        </w:rPr>
        <w:t>Základné identifikačné údaje o škole</w:t>
      </w:r>
    </w:p>
    <w:p w:rsidR="00164F5C" w:rsidRPr="00100833" w:rsidRDefault="00164F5C">
      <w:pPr>
        <w:rPr>
          <w:b/>
          <w:u w:val="single"/>
        </w:rPr>
      </w:pPr>
    </w:p>
    <w:p w:rsidR="00164F5C" w:rsidRDefault="00164F5C">
      <w:pPr>
        <w:rPr>
          <w:b/>
          <w:u w:val="single"/>
        </w:rPr>
      </w:pPr>
    </w:p>
    <w:p w:rsidR="00164F5C" w:rsidRDefault="00F73170">
      <w:pPr>
        <w:spacing w:line="360" w:lineRule="auto"/>
        <w:jc w:val="both"/>
        <w:rPr>
          <w:b/>
          <w:i/>
        </w:rPr>
      </w:pPr>
      <w:r>
        <w:rPr>
          <w:b/>
          <w:i/>
        </w:rPr>
        <w:t>1.  Základná škola s materskou školou</w:t>
      </w:r>
    </w:p>
    <w:p w:rsidR="00164F5C" w:rsidRDefault="00F73170">
      <w:pPr>
        <w:spacing w:line="360" w:lineRule="auto"/>
        <w:jc w:val="both"/>
        <w:rPr>
          <w:b/>
          <w:i/>
        </w:rPr>
      </w:pPr>
      <w:r>
        <w:rPr>
          <w:b/>
          <w:i/>
        </w:rPr>
        <w:t>2.  Dvorníky 149, 920 56</w:t>
      </w:r>
    </w:p>
    <w:p w:rsidR="00164F5C" w:rsidRDefault="00F73170">
      <w:pPr>
        <w:spacing w:line="360" w:lineRule="auto"/>
        <w:jc w:val="both"/>
        <w:rPr>
          <w:b/>
          <w:i/>
        </w:rPr>
      </w:pPr>
      <w:r>
        <w:rPr>
          <w:b/>
          <w:i/>
        </w:rPr>
        <w:t>3.  tel. 033/7331131, 033/7331131</w:t>
      </w:r>
    </w:p>
    <w:p w:rsidR="00164F5C" w:rsidRDefault="00F73170">
      <w:pPr>
        <w:spacing w:line="360" w:lineRule="auto"/>
        <w:jc w:val="both"/>
        <w:rPr>
          <w:b/>
          <w:i/>
        </w:rPr>
      </w:pPr>
      <w:r>
        <w:rPr>
          <w:b/>
          <w:i/>
        </w:rPr>
        <w:t>4. Web: zsdvorniky.edupage.sk</w:t>
      </w:r>
    </w:p>
    <w:p w:rsidR="00164F5C" w:rsidRDefault="00F73170">
      <w:pPr>
        <w:spacing w:line="360" w:lineRule="auto"/>
        <w:jc w:val="both"/>
        <w:rPr>
          <w:b/>
          <w:i/>
        </w:rPr>
      </w:pPr>
      <w:r>
        <w:rPr>
          <w:b/>
          <w:i/>
        </w:rPr>
        <w:t>5. Mail: zakladnaskola.dvorniky@gmail.com</w:t>
      </w:r>
    </w:p>
    <w:p w:rsidR="00164F5C" w:rsidRDefault="00F73170">
      <w:pPr>
        <w:spacing w:line="360" w:lineRule="auto"/>
        <w:jc w:val="both"/>
        <w:rPr>
          <w:b/>
          <w:i/>
        </w:rPr>
      </w:pPr>
      <w:r>
        <w:rPr>
          <w:b/>
          <w:i/>
        </w:rPr>
        <w:t>6. Mgr. Ivana Hrušková – riaditeľka  školy</w:t>
      </w:r>
    </w:p>
    <w:p w:rsidR="00164F5C" w:rsidRDefault="00F73170">
      <w:pPr>
        <w:spacing w:line="360" w:lineRule="auto"/>
        <w:jc w:val="both"/>
        <w:rPr>
          <w:b/>
          <w:i/>
        </w:rPr>
      </w:pPr>
      <w:r>
        <w:rPr>
          <w:b/>
          <w:i/>
        </w:rPr>
        <w:t>Mgr. Peter Valenčík  – zástupca riaditeľa školy pre ZŠ</w:t>
      </w:r>
    </w:p>
    <w:p w:rsidR="00164F5C" w:rsidRDefault="00F73170">
      <w:pPr>
        <w:spacing w:line="360" w:lineRule="auto"/>
        <w:jc w:val="both"/>
        <w:rPr>
          <w:b/>
          <w:i/>
        </w:rPr>
      </w:pPr>
      <w:r>
        <w:rPr>
          <w:b/>
          <w:i/>
        </w:rPr>
        <w:t>PaedDr. Jana Lenghartová – zástupca riaditeľa školy pre MŠ</w:t>
      </w:r>
    </w:p>
    <w:p w:rsidR="00164F5C" w:rsidRDefault="00164F5C">
      <w:pPr>
        <w:spacing w:line="360" w:lineRule="auto"/>
        <w:jc w:val="both"/>
        <w:rPr>
          <w:b/>
          <w:i/>
        </w:rPr>
      </w:pPr>
    </w:p>
    <w:p w:rsidR="00164F5C" w:rsidRDefault="00F73170">
      <w:pPr>
        <w:spacing w:line="360" w:lineRule="auto"/>
        <w:rPr>
          <w:b/>
          <w:i/>
        </w:rPr>
      </w:pPr>
      <w:r>
        <w:rPr>
          <w:b/>
          <w:i/>
        </w:rPr>
        <w:t xml:space="preserve"> 7. Členovia rady školy: </w:t>
      </w:r>
    </w:p>
    <w:p w:rsidR="00164F5C" w:rsidRDefault="00F73170">
      <w:pPr>
        <w:spacing w:line="360" w:lineRule="auto"/>
      </w:pPr>
      <w:r>
        <w:t>Mgr. Jana Šimuničová – predseda – pedag. zamest.</w:t>
      </w:r>
    </w:p>
    <w:p w:rsidR="00164F5C" w:rsidRDefault="00810072">
      <w:pPr>
        <w:spacing w:line="360" w:lineRule="auto"/>
      </w:pPr>
      <w:r>
        <w:t>Ľubica Mikulincová</w:t>
      </w:r>
      <w:r w:rsidR="00F73170">
        <w:t>– pedag. zamest.MŠ</w:t>
      </w:r>
    </w:p>
    <w:p w:rsidR="00164F5C" w:rsidRDefault="00F73170">
      <w:pPr>
        <w:spacing w:line="360" w:lineRule="auto"/>
      </w:pPr>
      <w:r>
        <w:t>Iveta Zámečníková – nepedag. zamest.</w:t>
      </w:r>
    </w:p>
    <w:p w:rsidR="00164F5C" w:rsidRDefault="00F73170">
      <w:pPr>
        <w:spacing w:line="360" w:lineRule="auto"/>
      </w:pPr>
      <w:r>
        <w:t xml:space="preserve"> </w:t>
      </w:r>
      <w:r w:rsidR="00810072">
        <w:t xml:space="preserve">Barbora Hercegová </w:t>
      </w:r>
      <w:r>
        <w:t xml:space="preserve"> – za rodičov </w:t>
      </w:r>
      <w:r w:rsidR="00810072">
        <w:t>ZŠ</w:t>
      </w:r>
    </w:p>
    <w:p w:rsidR="00164F5C" w:rsidRDefault="00810072">
      <w:pPr>
        <w:spacing w:line="360" w:lineRule="auto"/>
      </w:pPr>
      <w:r w:rsidRPr="00810072">
        <w:rPr>
          <w:rStyle w:val="Siln"/>
          <w:b w:val="0"/>
        </w:rPr>
        <w:t>Mgr. Ing. Ľudovít Kubán</w:t>
      </w:r>
      <w:r>
        <w:rPr>
          <w:rStyle w:val="Siln"/>
          <w:rFonts w:ascii="Book Antiqua" w:hAnsi="Book Antiqua"/>
        </w:rPr>
        <w:t xml:space="preserve">; </w:t>
      </w:r>
      <w:r w:rsidR="00F73170">
        <w:t xml:space="preserve"> - zást. organ., ktorá sa podieľa na výchove a vzdelávaní</w:t>
      </w:r>
    </w:p>
    <w:p w:rsidR="00164F5C" w:rsidRDefault="00D82A4C">
      <w:pPr>
        <w:spacing w:line="360" w:lineRule="auto"/>
      </w:pPr>
      <w:r>
        <w:t xml:space="preserve"> Mazúr</w:t>
      </w:r>
      <w:r w:rsidR="00810072">
        <w:t xml:space="preserve"> Martin </w:t>
      </w:r>
      <w:r>
        <w:t xml:space="preserve"> </w:t>
      </w:r>
      <w:r w:rsidR="00F73170">
        <w:t xml:space="preserve"> – delegovaný OÚ</w:t>
      </w:r>
    </w:p>
    <w:p w:rsidR="00164F5C" w:rsidRDefault="00F73170">
      <w:pPr>
        <w:spacing w:line="360" w:lineRule="auto"/>
      </w:pPr>
      <w:r>
        <w:t>p. Daniela Ambrušová – delegovaná OÚ</w:t>
      </w:r>
    </w:p>
    <w:p w:rsidR="00164F5C" w:rsidRDefault="00F73170">
      <w:pPr>
        <w:spacing w:line="360" w:lineRule="auto"/>
      </w:pPr>
      <w:r>
        <w:t xml:space="preserve">p.  </w:t>
      </w:r>
      <w:r w:rsidR="00BD6AB1">
        <w:t xml:space="preserve">Lívia Voržáček - </w:t>
      </w:r>
      <w:r w:rsidR="00810072">
        <w:t xml:space="preserve"> </w:t>
      </w:r>
      <w:r>
        <w:t>za rodičov ZŠ</w:t>
      </w:r>
    </w:p>
    <w:p w:rsidR="00164F5C" w:rsidRDefault="00F73170">
      <w:pPr>
        <w:spacing w:line="360" w:lineRule="auto"/>
      </w:pPr>
      <w:r>
        <w:t xml:space="preserve">p. </w:t>
      </w:r>
      <w:r w:rsidR="00810072">
        <w:t>Vladimíra Bojnanská</w:t>
      </w:r>
      <w:r>
        <w:t xml:space="preserve">  - za rodičov v MŠ</w:t>
      </w:r>
    </w:p>
    <w:p w:rsidR="00164F5C" w:rsidRDefault="00F73170">
      <w:pPr>
        <w:spacing w:line="360" w:lineRule="auto"/>
      </w:pPr>
      <w:r>
        <w:t>p.</w:t>
      </w:r>
      <w:r w:rsidR="00E50767">
        <w:t xml:space="preserve"> Lucia </w:t>
      </w:r>
      <w:r>
        <w:t xml:space="preserve"> </w:t>
      </w:r>
      <w:r w:rsidR="00810072">
        <w:t>Forgáčová</w:t>
      </w:r>
      <w:r>
        <w:t>– za rodičov ZŠ</w:t>
      </w:r>
    </w:p>
    <w:p w:rsidR="00164F5C" w:rsidRDefault="00F73170">
      <w:pPr>
        <w:spacing w:line="360" w:lineRule="auto"/>
      </w:pPr>
      <w:r>
        <w:t>p. Miko Stanislav – delegovaný OÚ</w:t>
      </w:r>
    </w:p>
    <w:p w:rsidR="00164F5C" w:rsidRDefault="00164F5C">
      <w:pPr>
        <w:spacing w:line="360" w:lineRule="auto"/>
      </w:pPr>
    </w:p>
    <w:p w:rsidR="00164F5C" w:rsidRDefault="00F73170">
      <w:pPr>
        <w:spacing w:line="360" w:lineRule="auto"/>
      </w:pPr>
      <w:r>
        <w:rPr>
          <w:b/>
          <w:i/>
        </w:rPr>
        <w:t xml:space="preserve"> 8.  Členovia rady rodičov:</w:t>
      </w:r>
    </w:p>
    <w:p w:rsidR="00164F5C" w:rsidRDefault="00164F5C"/>
    <w:p w:rsidR="00164F5C" w:rsidRDefault="00F73170">
      <w:pPr>
        <w:spacing w:line="360" w:lineRule="auto"/>
      </w:pPr>
      <w:r>
        <w:rPr>
          <w:b/>
        </w:rPr>
        <w:t>Predseda Rady rodičov</w:t>
      </w:r>
      <w:r>
        <w:t>:  Zuzana Horváthová</w:t>
      </w:r>
    </w:p>
    <w:p w:rsidR="00164F5C" w:rsidRDefault="00F73170">
      <w:pPr>
        <w:spacing w:line="360" w:lineRule="auto"/>
      </w:pPr>
      <w:r>
        <w:rPr>
          <w:b/>
        </w:rPr>
        <w:t>Členovia</w:t>
      </w:r>
      <w:r>
        <w:t xml:space="preserve">:  Hricová Veronika,  Trnková Daniela, </w:t>
      </w:r>
      <w:r w:rsidR="00D82A4C">
        <w:t xml:space="preserve">Uhričová Katarína, </w:t>
      </w:r>
      <w:r>
        <w:t xml:space="preserve"> Blašková Ľubica,  </w:t>
      </w:r>
      <w:r w:rsidR="00D82A4C">
        <w:t>Verníčková Erika,</w:t>
      </w:r>
      <w:r w:rsidR="00E50767">
        <w:t xml:space="preserve"> Martina Očenášová, Lucia Leváková, Barbora Hercegová</w:t>
      </w:r>
    </w:p>
    <w:p w:rsidR="00164F5C" w:rsidRDefault="00164F5C">
      <w:pPr>
        <w:spacing w:line="360" w:lineRule="auto"/>
      </w:pPr>
    </w:p>
    <w:p w:rsidR="00164F5C" w:rsidRDefault="00164F5C">
      <w:pPr>
        <w:spacing w:line="360" w:lineRule="auto"/>
      </w:pPr>
    </w:p>
    <w:p w:rsidR="00164F5C" w:rsidRDefault="00164F5C">
      <w:pPr>
        <w:spacing w:line="360" w:lineRule="auto"/>
      </w:pPr>
    </w:p>
    <w:p w:rsidR="00E50767" w:rsidRDefault="00E50767">
      <w:pPr>
        <w:spacing w:line="360" w:lineRule="auto"/>
      </w:pPr>
    </w:p>
    <w:p w:rsidR="00164F5C" w:rsidRDefault="00164F5C"/>
    <w:p w:rsidR="00164F5C" w:rsidRPr="00100833" w:rsidRDefault="00F73170">
      <w:pPr>
        <w:rPr>
          <w:b/>
          <w:u w:val="single"/>
        </w:rPr>
      </w:pPr>
      <w:r w:rsidRPr="00100833">
        <w:rPr>
          <w:b/>
          <w:u w:val="single"/>
        </w:rPr>
        <w:lastRenderedPageBreak/>
        <w:t>b) Údaje o zriaďovateľovi:</w:t>
      </w:r>
    </w:p>
    <w:p w:rsidR="00164F5C" w:rsidRDefault="00164F5C">
      <w:pPr>
        <w:rPr>
          <w:sz w:val="28"/>
          <w:szCs w:val="28"/>
        </w:rPr>
      </w:pPr>
    </w:p>
    <w:p w:rsidR="00164F5C" w:rsidRDefault="00F73170">
      <w:pPr>
        <w:spacing w:line="360" w:lineRule="auto"/>
      </w:pPr>
      <w:r>
        <w:t>1. Obec Dvorníky – starosta p. Maroš Nemeček</w:t>
      </w:r>
    </w:p>
    <w:p w:rsidR="00164F5C" w:rsidRDefault="00F73170">
      <w:pPr>
        <w:spacing w:line="360" w:lineRule="auto"/>
      </w:pPr>
      <w:r>
        <w:t>2. Dvorníky 92056</w:t>
      </w:r>
    </w:p>
    <w:p w:rsidR="00164F5C" w:rsidRDefault="00F73170">
      <w:pPr>
        <w:spacing w:line="360" w:lineRule="auto"/>
      </w:pPr>
      <w:r>
        <w:t>3. 033/ 7442223</w:t>
      </w:r>
    </w:p>
    <w:p w:rsidR="00164F5C" w:rsidRDefault="00F73170">
      <w:pPr>
        <w:spacing w:line="360" w:lineRule="auto"/>
      </w:pPr>
      <w:r>
        <w:t xml:space="preserve">4. </w:t>
      </w:r>
      <w:hyperlink r:id="rId8" w:history="1">
        <w:r>
          <w:rPr>
            <w:rStyle w:val="Hypertextovprepojenie"/>
          </w:rPr>
          <w:t>obec@dvorniky.sk</w:t>
        </w:r>
      </w:hyperlink>
    </w:p>
    <w:p w:rsidR="00164F5C" w:rsidRDefault="00164F5C">
      <w:pPr>
        <w:spacing w:line="360" w:lineRule="auto"/>
      </w:pPr>
    </w:p>
    <w:p w:rsidR="00164F5C" w:rsidRDefault="00164F5C"/>
    <w:p w:rsidR="00164F5C" w:rsidRPr="00467CA2" w:rsidRDefault="00F73170">
      <w:pPr>
        <w:rPr>
          <w:b/>
          <w:u w:val="single"/>
        </w:rPr>
      </w:pPr>
      <w:r w:rsidRPr="00467CA2">
        <w:rPr>
          <w:b/>
          <w:u w:val="single"/>
        </w:rPr>
        <w:t>c)  Informácie o činnosti rady školy a poradných orgánov</w:t>
      </w:r>
    </w:p>
    <w:p w:rsidR="00164F5C" w:rsidRDefault="00164F5C">
      <w:pPr>
        <w:rPr>
          <w:b/>
          <w:sz w:val="28"/>
          <w:szCs w:val="28"/>
          <w:u w:val="single"/>
        </w:rPr>
      </w:pPr>
    </w:p>
    <w:p w:rsidR="00164F5C" w:rsidRPr="00114D3D" w:rsidRDefault="00F73170">
      <w:pPr>
        <w:spacing w:line="360" w:lineRule="auto"/>
        <w:rPr>
          <w:color w:val="FFC000"/>
        </w:rPr>
      </w:pPr>
      <w:r w:rsidRPr="005056DB">
        <w:t>Rada školy má jedenásť členov. Predsedom RŠ je Mgr. Jana Šimuničová. V školskom roku 202</w:t>
      </w:r>
      <w:r w:rsidR="002B68C2">
        <w:t>3</w:t>
      </w:r>
      <w:r w:rsidRPr="005056DB">
        <w:t>/202</w:t>
      </w:r>
      <w:r w:rsidR="002B68C2">
        <w:t>4</w:t>
      </w:r>
      <w:r w:rsidRPr="005056DB">
        <w:t xml:space="preserve"> sa uskutočnil</w:t>
      </w:r>
      <w:r w:rsidR="00100833">
        <w:t>o päť zasadnutí .21</w:t>
      </w:r>
      <w:r w:rsidRPr="00100833">
        <w:t>.</w:t>
      </w:r>
      <w:r w:rsidR="005056DB" w:rsidRPr="00100833">
        <w:t>9</w:t>
      </w:r>
      <w:r w:rsidRPr="00100833">
        <w:t>. 202</w:t>
      </w:r>
      <w:r w:rsidR="00100833" w:rsidRPr="00100833">
        <w:t>3</w:t>
      </w:r>
      <w:r w:rsidRPr="00100833">
        <w:t xml:space="preserve">, </w:t>
      </w:r>
      <w:r w:rsidR="00100833" w:rsidRPr="00100833">
        <w:t>12.12.</w:t>
      </w:r>
      <w:r w:rsidRPr="00100833">
        <w:t xml:space="preserve"> 202</w:t>
      </w:r>
      <w:r w:rsidR="00100833" w:rsidRPr="00100833">
        <w:t>3, 26</w:t>
      </w:r>
      <w:r w:rsidR="005056DB" w:rsidRPr="00100833">
        <w:t>.03.</w:t>
      </w:r>
      <w:r w:rsidRPr="00100833">
        <w:t>202</w:t>
      </w:r>
      <w:r w:rsidR="00100833" w:rsidRPr="00100833">
        <w:t>4, 26.06.</w:t>
      </w:r>
      <w:r w:rsidR="005056DB" w:rsidRPr="00100833">
        <w:t>202</w:t>
      </w:r>
      <w:r w:rsidR="00100833" w:rsidRPr="00100833">
        <w:t>4,26.6.2024 sa uskutočnilo výberové konanie na funkciu riaditeľa ZŠ s MŠ Dvorníky</w:t>
      </w:r>
      <w:r w:rsidR="005056DB" w:rsidRPr="00114D3D">
        <w:rPr>
          <w:color w:val="FFC000"/>
        </w:rPr>
        <w:t>.</w:t>
      </w:r>
    </w:p>
    <w:p w:rsidR="00164F5C" w:rsidRPr="005056DB" w:rsidRDefault="00114D3D" w:rsidP="00114D3D">
      <w:pPr>
        <w:tabs>
          <w:tab w:val="left" w:pos="7350"/>
        </w:tabs>
        <w:spacing w:line="360" w:lineRule="auto"/>
      </w:pPr>
      <w:r w:rsidRPr="00114D3D">
        <w:rPr>
          <w:color w:val="FFC000"/>
        </w:rPr>
        <w:tab/>
      </w:r>
    </w:p>
    <w:p w:rsidR="00164F5C" w:rsidRDefault="00F73170">
      <w:r>
        <w:t xml:space="preserve">Na škole pracuje niekoľko poradných orgánov. </w:t>
      </w:r>
    </w:p>
    <w:p w:rsidR="00164F5C" w:rsidRDefault="00164F5C"/>
    <w:p w:rsidR="00164F5C" w:rsidRDefault="00F73170">
      <w:pPr>
        <w:keepNext/>
        <w:widowControl w:val="0"/>
        <w:tabs>
          <w:tab w:val="left" w:pos="540"/>
        </w:tabs>
        <w:autoSpaceDE w:val="0"/>
        <w:autoSpaceDN w:val="0"/>
        <w:adjustRightInd w:val="0"/>
        <w:rPr>
          <w:bCs/>
        </w:rPr>
      </w:pPr>
      <w:r>
        <w:rPr>
          <w:bCs/>
          <w:u w:val="single"/>
        </w:rPr>
        <w:t>MZ pre I. stupeň</w:t>
      </w:r>
      <w:r>
        <w:rPr>
          <w:bCs/>
        </w:rPr>
        <w:t xml:space="preserve"> – Vedúca Mgr. Jana </w:t>
      </w:r>
      <w:r>
        <w:rPr>
          <w:b/>
          <w:bCs/>
        </w:rPr>
        <w:t>Šimuničová</w:t>
      </w:r>
    </w:p>
    <w:p w:rsidR="00164F5C" w:rsidRDefault="00164F5C">
      <w:pPr>
        <w:keepNext/>
        <w:widowControl w:val="0"/>
        <w:tabs>
          <w:tab w:val="left" w:pos="540"/>
        </w:tabs>
        <w:autoSpaceDE w:val="0"/>
        <w:autoSpaceDN w:val="0"/>
        <w:adjustRightInd w:val="0"/>
        <w:rPr>
          <w:bCs/>
        </w:rPr>
      </w:pPr>
    </w:p>
    <w:p w:rsidR="00164F5C" w:rsidRDefault="00F73170">
      <w:pPr>
        <w:keepNext/>
        <w:widowControl w:val="0"/>
        <w:tabs>
          <w:tab w:val="left" w:pos="540"/>
        </w:tabs>
        <w:autoSpaceDE w:val="0"/>
        <w:autoSpaceDN w:val="0"/>
        <w:adjustRightInd w:val="0"/>
        <w:rPr>
          <w:bCs/>
        </w:rPr>
      </w:pPr>
      <w:r>
        <w:rPr>
          <w:bCs/>
          <w:u w:val="single"/>
        </w:rPr>
        <w:t>PK spoločensko – vedných predmetov</w:t>
      </w:r>
      <w:r>
        <w:rPr>
          <w:bCs/>
        </w:rPr>
        <w:t xml:space="preserve"> ( SJL, ANJ, RUJ, OV, DEJ, NV, EV,)</w:t>
      </w:r>
    </w:p>
    <w:p w:rsidR="00164F5C" w:rsidRDefault="00F73170">
      <w:pPr>
        <w:keepNext/>
        <w:widowControl w:val="0"/>
        <w:tabs>
          <w:tab w:val="left" w:pos="54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Vedúca – Mgr. </w:t>
      </w:r>
      <w:r>
        <w:rPr>
          <w:b/>
          <w:bCs/>
        </w:rPr>
        <w:t>Nitranová</w:t>
      </w:r>
      <w:r>
        <w:rPr>
          <w:bCs/>
        </w:rPr>
        <w:t xml:space="preserve"> Elena </w:t>
      </w:r>
    </w:p>
    <w:p w:rsidR="00164F5C" w:rsidRDefault="00164F5C">
      <w:pPr>
        <w:keepNext/>
        <w:widowControl w:val="0"/>
        <w:tabs>
          <w:tab w:val="left" w:pos="540"/>
        </w:tabs>
        <w:autoSpaceDE w:val="0"/>
        <w:autoSpaceDN w:val="0"/>
        <w:adjustRightInd w:val="0"/>
        <w:rPr>
          <w:bCs/>
        </w:rPr>
      </w:pPr>
    </w:p>
    <w:p w:rsidR="00164F5C" w:rsidRDefault="00F73170">
      <w:pPr>
        <w:keepNext/>
        <w:widowControl w:val="0"/>
        <w:tabs>
          <w:tab w:val="left" w:pos="540"/>
        </w:tabs>
        <w:autoSpaceDE w:val="0"/>
        <w:autoSpaceDN w:val="0"/>
        <w:adjustRightInd w:val="0"/>
        <w:rPr>
          <w:bCs/>
        </w:rPr>
      </w:pPr>
      <w:r>
        <w:rPr>
          <w:bCs/>
          <w:u w:val="single"/>
        </w:rPr>
        <w:t xml:space="preserve">PK prírodovedných predmetov  </w:t>
      </w:r>
      <w:r>
        <w:rPr>
          <w:bCs/>
        </w:rPr>
        <w:t>( MAT, FYZ, CHE, BIO, INF, Environ.vých.)</w:t>
      </w:r>
    </w:p>
    <w:p w:rsidR="00164F5C" w:rsidRDefault="00F73170">
      <w:pPr>
        <w:keepNext/>
        <w:widowControl w:val="0"/>
        <w:tabs>
          <w:tab w:val="left" w:pos="54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Vedúca p. Ing. </w:t>
      </w:r>
      <w:r>
        <w:rPr>
          <w:b/>
          <w:bCs/>
        </w:rPr>
        <w:t>Harvaníková</w:t>
      </w:r>
      <w:r>
        <w:rPr>
          <w:bCs/>
        </w:rPr>
        <w:t xml:space="preserve"> Amália</w:t>
      </w:r>
    </w:p>
    <w:p w:rsidR="00164F5C" w:rsidRDefault="00164F5C">
      <w:pPr>
        <w:keepNext/>
        <w:widowControl w:val="0"/>
        <w:tabs>
          <w:tab w:val="left" w:pos="540"/>
        </w:tabs>
        <w:autoSpaceDE w:val="0"/>
        <w:autoSpaceDN w:val="0"/>
        <w:adjustRightInd w:val="0"/>
        <w:rPr>
          <w:bCs/>
        </w:rPr>
      </w:pPr>
    </w:p>
    <w:p w:rsidR="00164F5C" w:rsidRDefault="00F73170">
      <w:pPr>
        <w:keepNext/>
        <w:widowControl w:val="0"/>
        <w:tabs>
          <w:tab w:val="left" w:pos="540"/>
        </w:tabs>
        <w:autoSpaceDE w:val="0"/>
        <w:autoSpaceDN w:val="0"/>
        <w:adjustRightInd w:val="0"/>
        <w:rPr>
          <w:bCs/>
        </w:rPr>
      </w:pPr>
      <w:r>
        <w:rPr>
          <w:bCs/>
          <w:u w:val="single"/>
        </w:rPr>
        <w:t xml:space="preserve">PK výchovných predmetov :  </w:t>
      </w:r>
      <w:r>
        <w:rPr>
          <w:bCs/>
        </w:rPr>
        <w:t>( TŠV, HV,VYV, TchV )</w:t>
      </w:r>
    </w:p>
    <w:p w:rsidR="00164F5C" w:rsidRDefault="00F73170">
      <w:pPr>
        <w:keepNext/>
        <w:widowControl w:val="0"/>
        <w:tabs>
          <w:tab w:val="left" w:pos="540"/>
        </w:tabs>
        <w:autoSpaceDE w:val="0"/>
        <w:autoSpaceDN w:val="0"/>
        <w:adjustRightInd w:val="0"/>
      </w:pPr>
      <w:r>
        <w:rPr>
          <w:bCs/>
        </w:rPr>
        <w:t xml:space="preserve">Vedúca p.Mgr. </w:t>
      </w:r>
      <w:r>
        <w:rPr>
          <w:b/>
        </w:rPr>
        <w:t>Polakovičová</w:t>
      </w:r>
      <w:r>
        <w:t xml:space="preserve"> Martina </w:t>
      </w:r>
    </w:p>
    <w:p w:rsidR="00164F5C" w:rsidRDefault="00164F5C"/>
    <w:p w:rsidR="00164F5C" w:rsidRDefault="00F73170">
      <w:pPr>
        <w:rPr>
          <w:b/>
          <w:u w:val="single"/>
        </w:rPr>
      </w:pPr>
      <w:r w:rsidRPr="00100833">
        <w:rPr>
          <w:b/>
          <w:u w:val="single"/>
        </w:rPr>
        <w:t xml:space="preserve">d) </w:t>
      </w:r>
      <w:r w:rsidR="00100833">
        <w:rPr>
          <w:b/>
          <w:u w:val="single"/>
        </w:rPr>
        <w:t xml:space="preserve">Informácie o žiakoch </w:t>
      </w:r>
    </w:p>
    <w:p w:rsidR="00100833" w:rsidRPr="00100833" w:rsidRDefault="00100833">
      <w:pPr>
        <w:rPr>
          <w:b/>
          <w:u w:val="single"/>
        </w:rPr>
      </w:pPr>
    </w:p>
    <w:p w:rsidR="00A2161D" w:rsidRPr="003C141B" w:rsidRDefault="00A2161D" w:rsidP="00A2161D">
      <w:pPr>
        <w:spacing w:line="360" w:lineRule="auto"/>
        <w:jc w:val="both"/>
      </w:pPr>
      <w:r w:rsidRPr="003C141B">
        <w:t>Našu školu navštevovalo 152 žiakov. Z toho na 1. stupni 83 žiakov a na druhom stupni 69 žiakov. Začlenených žiakov bolo 12.</w:t>
      </w:r>
    </w:p>
    <w:p w:rsidR="00A2161D" w:rsidRPr="003C141B" w:rsidRDefault="00A2161D" w:rsidP="00A2161D">
      <w:pPr>
        <w:spacing w:line="360" w:lineRule="auto"/>
        <w:jc w:val="both"/>
      </w:pPr>
      <w:r w:rsidRPr="003C141B">
        <w:t xml:space="preserve">Prospelo 142 žiakov. Neprospeli 3 žiaci, jeden opakuje ročník. </w:t>
      </w:r>
    </w:p>
    <w:p w:rsidR="00A2161D" w:rsidRDefault="00A2161D" w:rsidP="00100833">
      <w:pPr>
        <w:spacing w:line="360" w:lineRule="auto"/>
        <w:jc w:val="both"/>
        <w:rPr>
          <w:b/>
          <w:lang w:eastAsia="zh-CN"/>
        </w:rPr>
      </w:pPr>
      <w:r w:rsidRPr="003C141B">
        <w:t xml:space="preserve">Vymeškaných hodín za školský rok bolo 21906, z toho na I. stupni 8844 a na druhom, stupni 13062. </w:t>
      </w:r>
    </w:p>
    <w:p w:rsidR="00A2161D" w:rsidRDefault="00A2161D" w:rsidP="00A2161D">
      <w:pPr>
        <w:tabs>
          <w:tab w:val="left" w:pos="840"/>
        </w:tabs>
        <w:suppressAutoHyphens/>
        <w:rPr>
          <w:b/>
          <w:lang w:eastAsia="zh-CN"/>
        </w:rPr>
      </w:pPr>
      <w:r w:rsidRPr="004D1DDF">
        <w:rPr>
          <w:b/>
          <w:lang w:eastAsia="zh-CN"/>
        </w:rPr>
        <w:t xml:space="preserve">Celoslovenské testovanie žiakov 9. </w:t>
      </w:r>
      <w:r w:rsidR="00100833">
        <w:rPr>
          <w:b/>
          <w:lang w:eastAsia="zh-CN"/>
        </w:rPr>
        <w:t>r</w:t>
      </w:r>
      <w:r w:rsidRPr="004D1DDF">
        <w:rPr>
          <w:b/>
          <w:lang w:eastAsia="zh-CN"/>
        </w:rPr>
        <w:t>očníka</w:t>
      </w:r>
      <w:r w:rsidR="00100833">
        <w:rPr>
          <w:b/>
          <w:lang w:eastAsia="zh-CN"/>
        </w:rPr>
        <w:t>:</w:t>
      </w:r>
    </w:p>
    <w:p w:rsidR="00100833" w:rsidRPr="004D1DDF" w:rsidRDefault="00100833" w:rsidP="00A2161D">
      <w:pPr>
        <w:tabs>
          <w:tab w:val="left" w:pos="840"/>
        </w:tabs>
        <w:suppressAutoHyphens/>
      </w:pPr>
    </w:p>
    <w:p w:rsidR="00A2161D" w:rsidRPr="004D1DDF" w:rsidRDefault="00A2161D" w:rsidP="00A2161D">
      <w:pPr>
        <w:tabs>
          <w:tab w:val="left" w:pos="840"/>
        </w:tabs>
        <w:suppressAutoHyphens/>
        <w:rPr>
          <w:b/>
        </w:rPr>
      </w:pPr>
      <w:r w:rsidRPr="004D1DDF">
        <w:rPr>
          <w:b/>
          <w:lang w:eastAsia="zh-CN"/>
        </w:rPr>
        <w:t>Slovenský jazyk: Matematika:</w:t>
      </w:r>
    </w:p>
    <w:p w:rsidR="00A2161D" w:rsidRPr="004D1DDF" w:rsidRDefault="00A2161D" w:rsidP="00A2161D">
      <w:pPr>
        <w:tabs>
          <w:tab w:val="left" w:pos="840"/>
        </w:tabs>
        <w:suppressAutoHyphens/>
      </w:pPr>
      <w:r w:rsidRPr="004D1DDF">
        <w:rPr>
          <w:lang w:eastAsia="zh-CN"/>
        </w:rPr>
        <w:t xml:space="preserve">Písalo. 16 žiakov                                                                                 </w:t>
      </w:r>
    </w:p>
    <w:p w:rsidR="00A2161D" w:rsidRPr="004D1DDF" w:rsidRDefault="00A2161D" w:rsidP="00A2161D">
      <w:pPr>
        <w:tabs>
          <w:tab w:val="left" w:pos="840"/>
        </w:tabs>
        <w:suppressAutoHyphens/>
      </w:pPr>
      <w:r w:rsidRPr="004D1DDF">
        <w:rPr>
          <w:lang w:eastAsia="zh-CN"/>
        </w:rPr>
        <w:t xml:space="preserve">Úspešnosť:                    50,8 %                  </w:t>
      </w:r>
      <w:r w:rsidR="003C141B" w:rsidRPr="004D1DDF">
        <w:rPr>
          <w:lang w:eastAsia="zh-CN"/>
        </w:rPr>
        <w:t xml:space="preserve">                                       </w:t>
      </w:r>
      <w:r w:rsidRPr="004D1DDF">
        <w:rPr>
          <w:lang w:eastAsia="zh-CN"/>
        </w:rPr>
        <w:t xml:space="preserve">  44,8 %</w:t>
      </w:r>
    </w:p>
    <w:p w:rsidR="00A2161D" w:rsidRPr="004D1DDF" w:rsidRDefault="00A2161D" w:rsidP="00A2161D">
      <w:pPr>
        <w:tabs>
          <w:tab w:val="left" w:pos="840"/>
        </w:tabs>
        <w:suppressAutoHyphens/>
      </w:pPr>
      <w:r w:rsidRPr="004D1DDF">
        <w:t>Celoslovenský priemer: 61,3 %                                                          58,2 %</w:t>
      </w:r>
    </w:p>
    <w:p w:rsidR="00A2161D" w:rsidRPr="004D1DDF" w:rsidRDefault="00A2161D" w:rsidP="00A2161D">
      <w:pPr>
        <w:tabs>
          <w:tab w:val="left" w:pos="840"/>
        </w:tabs>
        <w:suppressAutoHyphens/>
      </w:pPr>
      <w:r w:rsidRPr="004D1DDF">
        <w:t>Rozdiel:                        - 10,5%                                                       -  13,4%</w:t>
      </w:r>
    </w:p>
    <w:p w:rsidR="00A2161D" w:rsidRPr="004D1DDF" w:rsidRDefault="00A2161D" w:rsidP="00A2161D">
      <w:pPr>
        <w:tabs>
          <w:tab w:val="left" w:pos="840"/>
        </w:tabs>
        <w:suppressAutoHyphens/>
        <w:rPr>
          <w:sz w:val="28"/>
          <w:szCs w:val="28"/>
        </w:rPr>
      </w:pPr>
    </w:p>
    <w:p w:rsidR="00A2161D" w:rsidRPr="004D1DDF" w:rsidRDefault="00A2161D" w:rsidP="00A2161D">
      <w:pPr>
        <w:spacing w:line="360" w:lineRule="auto"/>
        <w:jc w:val="both"/>
      </w:pPr>
    </w:p>
    <w:p w:rsidR="00A2161D" w:rsidRPr="004D1DDF" w:rsidRDefault="00A2161D" w:rsidP="00100833">
      <w:pPr>
        <w:tabs>
          <w:tab w:val="left" w:pos="312"/>
        </w:tabs>
        <w:jc w:val="both"/>
        <w:rPr>
          <w:b/>
        </w:rPr>
      </w:pPr>
      <w:r w:rsidRPr="004D1DDF">
        <w:rPr>
          <w:b/>
        </w:rPr>
        <w:t>Prospech a dochádzka žiakov za školský rok 2023/2024</w:t>
      </w:r>
    </w:p>
    <w:p w:rsidR="00A2161D" w:rsidRPr="004D1DDF" w:rsidRDefault="00A2161D" w:rsidP="00A2161D">
      <w:pPr>
        <w:rPr>
          <w:b/>
          <w:sz w:val="28"/>
          <w:szCs w:val="28"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60"/>
        <w:gridCol w:w="1730"/>
        <w:gridCol w:w="600"/>
        <w:gridCol w:w="546"/>
        <w:gridCol w:w="555"/>
        <w:gridCol w:w="567"/>
        <w:gridCol w:w="567"/>
        <w:gridCol w:w="602"/>
        <w:gridCol w:w="602"/>
        <w:gridCol w:w="461"/>
        <w:gridCol w:w="638"/>
        <w:gridCol w:w="567"/>
        <w:gridCol w:w="567"/>
        <w:gridCol w:w="567"/>
        <w:gridCol w:w="647"/>
        <w:gridCol w:w="181"/>
        <w:gridCol w:w="416"/>
        <w:gridCol w:w="174"/>
      </w:tblGrid>
      <w:tr w:rsidR="00A2161D" w:rsidTr="00A2161D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161D" w:rsidTr="00A2161D">
        <w:trPr>
          <w:trHeight w:val="288"/>
        </w:trPr>
        <w:tc>
          <w:tcPr>
            <w:tcW w:w="23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I.r.</w:t>
            </w:r>
          </w:p>
        </w:tc>
        <w:tc>
          <w:tcPr>
            <w:tcW w:w="7483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Ročník</w:t>
            </w:r>
          </w:p>
        </w:tc>
        <w:tc>
          <w:tcPr>
            <w:tcW w:w="17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161D" w:rsidTr="00A2161D">
        <w:trPr>
          <w:trHeight w:val="288"/>
        </w:trPr>
        <w:tc>
          <w:tcPr>
            <w:tcW w:w="23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až 4.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 až 9.</w:t>
            </w:r>
          </w:p>
        </w:tc>
        <w:tc>
          <w:tcPr>
            <w:tcW w:w="174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161D" w:rsidTr="00A2161D">
        <w:trPr>
          <w:trHeight w:val="405"/>
        </w:trPr>
        <w:tc>
          <w:tcPr>
            <w:tcW w:w="23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dievč</w:t>
            </w: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dievč</w:t>
            </w:r>
          </w:p>
        </w:tc>
      </w:tr>
      <w:tr w:rsidR="00A2161D" w:rsidTr="00A2161D">
        <w:trPr>
          <w:trHeight w:val="255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A2161D" w:rsidTr="00A2161D">
        <w:trPr>
          <w:trHeight w:val="318"/>
        </w:trPr>
        <w:tc>
          <w:tcPr>
            <w:tcW w:w="23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Žiaci ku koncu školského roku (0102 až 0104)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</w:tr>
      <w:tr w:rsidR="00A2161D" w:rsidTr="00A2161D">
        <w:trPr>
          <w:trHeight w:val="318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  toho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prospeli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</w:tr>
      <w:tr w:rsidR="00A2161D" w:rsidTr="00A2161D">
        <w:trPr>
          <w:trHeight w:val="31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neprospeli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161D" w:rsidTr="00A2161D">
        <w:trPr>
          <w:trHeight w:val="31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nehodnotení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161D" w:rsidTr="00A2161D">
        <w:trPr>
          <w:trHeight w:val="31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budú opakovať ročník (z r0103 a 0104)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161D" w:rsidTr="00A2161D">
        <w:trPr>
          <w:trHeight w:val="318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Žiaci, ktorí robili komisionálnu skúšku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A2161D" w:rsidTr="00A2161D">
        <w:trPr>
          <w:trHeight w:val="522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Žiaci klasifikovaní 2., 3. a 4. stupňom                 zo správania (z riadku 0101)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A2161D" w:rsidTr="00A2161D">
        <w:trPr>
          <w:trHeight w:val="522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Žiaci zo sociálne znevýhodneného prostredia  (z riadku 0103)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161D" w:rsidTr="00A2161D">
        <w:trPr>
          <w:trHeight w:val="318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Počet vymeškaných hodín spolu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4316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13062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6956</w:t>
            </w:r>
          </w:p>
        </w:tc>
      </w:tr>
      <w:tr w:rsidR="00A2161D" w:rsidTr="00A2161D">
        <w:trPr>
          <w:trHeight w:val="318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 riadku 0109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počet neospravedlnených hodín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A2161D" w:rsidTr="00A2161D">
        <w:trPr>
          <w:trHeight w:val="52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počet vymeškaných hodín žiakov zo sociálne znevýhod. prostredia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161D" w:rsidTr="00A2161D">
        <w:trPr>
          <w:trHeight w:val="318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Počet žiakov hodnotených slovným komentárom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2161D" w:rsidTr="00A2161D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161D" w:rsidTr="00A2161D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161D" w:rsidTr="00A2161D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Default="00A2161D" w:rsidP="00A216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2161D" w:rsidRDefault="00A2161D" w:rsidP="00A2161D">
      <w:pPr>
        <w:rPr>
          <w:b/>
        </w:rPr>
      </w:pPr>
    </w:p>
    <w:p w:rsidR="00A2161D" w:rsidRDefault="00A2161D" w:rsidP="00A2161D">
      <w:pPr>
        <w:pStyle w:val="Normlny1"/>
        <w:jc w:val="both"/>
        <w:rPr>
          <w:b/>
        </w:rPr>
      </w:pPr>
      <w:r>
        <w:rPr>
          <w:b/>
        </w:rPr>
        <w:t xml:space="preserve"> Žiaci so špeciálnymi výchovno-vzdelávacími  potrebami </w:t>
      </w:r>
    </w:p>
    <w:p w:rsidR="00A2161D" w:rsidRDefault="00A2161D" w:rsidP="00A2161D">
      <w:pPr>
        <w:pStyle w:val="Normlny1"/>
        <w:jc w:val="both"/>
        <w:rPr>
          <w:b/>
        </w:rPr>
      </w:pPr>
    </w:p>
    <w:p w:rsidR="00A2161D" w:rsidRPr="003C141B" w:rsidRDefault="00A2161D" w:rsidP="00A2161D">
      <w:pPr>
        <w:pStyle w:val="Normlny1"/>
        <w:spacing w:line="360" w:lineRule="auto"/>
        <w:jc w:val="both"/>
      </w:pPr>
      <w:r w:rsidRPr="00CA6542">
        <w:t>V školskom roku 202</w:t>
      </w:r>
      <w:r>
        <w:t>3</w:t>
      </w:r>
      <w:r w:rsidRPr="00CA6542">
        <w:t>/202</w:t>
      </w:r>
      <w:r>
        <w:t>4</w:t>
      </w:r>
      <w:r w:rsidRPr="00CA6542">
        <w:t xml:space="preserve"> bolo na škole </w:t>
      </w:r>
      <w:r w:rsidRPr="003C141B">
        <w:t>12</w:t>
      </w:r>
      <w:r w:rsidRPr="00CA6542">
        <w:t xml:space="preserve"> začlenených žiakov so špeciálnymi výchovno – vzdelávacími potrebami. </w:t>
      </w:r>
      <w:r w:rsidRPr="003C141B">
        <w:t>Dvom žiakom bol poradenským zariadením odporúčaný  zvýšený individuálny prístup bez školskej integrácie.</w:t>
      </w:r>
    </w:p>
    <w:p w:rsidR="00A2161D" w:rsidRPr="003C141B" w:rsidRDefault="00A2161D" w:rsidP="00A2161D">
      <w:pPr>
        <w:pStyle w:val="Normlny1"/>
        <w:spacing w:line="360" w:lineRule="auto"/>
        <w:jc w:val="both"/>
      </w:pPr>
      <w:r w:rsidRPr="003C141B">
        <w:t xml:space="preserve">U  žiakov bola potvrdená dyslexia , dysgrafia, dyskalkúlia, dysortografia, narušená komunikačná schopnosť, DMO, MR, zdravotné a telesné oslabenie, ADHD, ADD, elektívnymutizmus. </w:t>
      </w:r>
    </w:p>
    <w:p w:rsidR="00A2161D" w:rsidRPr="003C141B" w:rsidRDefault="00A2161D" w:rsidP="00A2161D">
      <w:pPr>
        <w:pStyle w:val="Normlny1"/>
        <w:spacing w:line="360" w:lineRule="auto"/>
        <w:jc w:val="both"/>
      </w:pPr>
      <w:r w:rsidRPr="003C141B">
        <w:t xml:space="preserve">So žiakmi sa pracovalo na hodinách, u niektorých za pomoci asistenta a individuálne so špeciálnym pedagógom. </w:t>
      </w:r>
    </w:p>
    <w:p w:rsidR="00A2161D" w:rsidRPr="003C141B" w:rsidRDefault="00A2161D" w:rsidP="00A2161D">
      <w:pPr>
        <w:pStyle w:val="Normlny1"/>
        <w:spacing w:line="360" w:lineRule="auto"/>
        <w:jc w:val="both"/>
      </w:pPr>
      <w:r w:rsidRPr="003C141B">
        <w:t>Dvaja žiaci boli vzdelávaní zo zdravotných dôvodov v domácom prostredí.</w:t>
      </w:r>
    </w:p>
    <w:p w:rsidR="00A2161D" w:rsidRDefault="00A2161D" w:rsidP="00A2161D">
      <w:pPr>
        <w:spacing w:line="360" w:lineRule="auto"/>
        <w:jc w:val="both"/>
      </w:pPr>
    </w:p>
    <w:p w:rsidR="00A2161D" w:rsidRDefault="00A2161D" w:rsidP="00A2161D">
      <w:pPr>
        <w:pStyle w:val="Normlny1"/>
        <w:jc w:val="both"/>
        <w:rPr>
          <w:b/>
        </w:rPr>
      </w:pPr>
      <w:r>
        <w:rPr>
          <w:b/>
        </w:rPr>
        <w:lastRenderedPageBreak/>
        <w:t xml:space="preserve">Údaje o počte zapísaných žiakov do prvého ročníka základnej školy </w:t>
      </w:r>
    </w:p>
    <w:p w:rsidR="00A2161D" w:rsidRDefault="00A2161D" w:rsidP="00A2161D">
      <w:pPr>
        <w:pStyle w:val="Normlny1"/>
        <w:jc w:val="both"/>
      </w:pPr>
    </w:p>
    <w:p w:rsidR="00A2161D" w:rsidRPr="003C141B" w:rsidRDefault="00A2161D" w:rsidP="00A2161D">
      <w:pPr>
        <w:pStyle w:val="Normlny1"/>
        <w:spacing w:line="360" w:lineRule="auto"/>
        <w:jc w:val="both"/>
      </w:pPr>
      <w:r w:rsidRPr="003C141B">
        <w:t xml:space="preserve">Pre školský rok 2024/2025 bolo zapísaných spolu </w:t>
      </w:r>
      <w:r w:rsidRPr="003C141B">
        <w:rPr>
          <w:b/>
        </w:rPr>
        <w:t>17</w:t>
      </w:r>
      <w:r w:rsidRPr="003C141B">
        <w:t xml:space="preserve"> žiakov. </w:t>
      </w:r>
      <w:r w:rsidRPr="003C141B">
        <w:rPr>
          <w:b/>
        </w:rPr>
        <w:t>3</w:t>
      </w:r>
      <w:r w:rsidRPr="003C141B">
        <w:t xml:space="preserve"> žiaci mali odklad školskej dochádzky. V školskom roku 2024/2025 bude jedna samostatná prvá trieda s prezenčným vyučovanímso </w:t>
      </w:r>
      <w:r w:rsidRPr="003C141B">
        <w:rPr>
          <w:b/>
        </w:rPr>
        <w:t xml:space="preserve">16 </w:t>
      </w:r>
      <w:r w:rsidRPr="003C141B">
        <w:t>žiakmi. J</w:t>
      </w:r>
      <w:r w:rsidRPr="003C141B">
        <w:rPr>
          <w:b/>
        </w:rPr>
        <w:t>eden žiak bude opakovať ročník</w:t>
      </w:r>
      <w:r w:rsidRPr="003C141B">
        <w:t>.</w:t>
      </w:r>
    </w:p>
    <w:p w:rsidR="00A2161D" w:rsidRPr="003C141B" w:rsidRDefault="00A2161D" w:rsidP="00A2161D">
      <w:pPr>
        <w:pStyle w:val="Normlny1"/>
        <w:jc w:val="both"/>
      </w:pPr>
    </w:p>
    <w:tbl>
      <w:tblPr>
        <w:tblStyle w:val="TableNormal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0"/>
        <w:gridCol w:w="1263"/>
        <w:gridCol w:w="1213"/>
        <w:gridCol w:w="1240"/>
        <w:gridCol w:w="925"/>
        <w:gridCol w:w="1275"/>
        <w:gridCol w:w="1716"/>
      </w:tblGrid>
      <w:tr w:rsidR="00A2161D" w:rsidRPr="003C141B" w:rsidTr="00A2161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61D" w:rsidRPr="003C141B" w:rsidRDefault="00A2161D" w:rsidP="00A2161D">
            <w:pPr>
              <w:pStyle w:val="Normlny1"/>
              <w:jc w:val="both"/>
            </w:pPr>
            <w:r w:rsidRPr="003C141B">
              <w:t>Obec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61D" w:rsidRPr="003C141B" w:rsidRDefault="00A2161D" w:rsidP="00A2161D">
            <w:pPr>
              <w:pStyle w:val="Normlny1"/>
              <w:jc w:val="both"/>
            </w:pPr>
            <w:r w:rsidRPr="003C141B">
              <w:t>Adresa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61D" w:rsidRPr="003C141B" w:rsidRDefault="00A2161D" w:rsidP="00A2161D">
            <w:pPr>
              <w:pStyle w:val="Normlny1"/>
              <w:jc w:val="both"/>
            </w:pPr>
            <w:r w:rsidRPr="003C141B">
              <w:t>Počet žiakov spolu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61D" w:rsidRPr="003C141B" w:rsidRDefault="00A2161D" w:rsidP="00A2161D">
            <w:pPr>
              <w:pStyle w:val="Normlny1"/>
              <w:jc w:val="both"/>
            </w:pPr>
            <w:r w:rsidRPr="003C141B">
              <w:t xml:space="preserve">Z toho dievčatá 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61D" w:rsidRPr="003C141B" w:rsidRDefault="00A2161D" w:rsidP="00A2161D">
            <w:pPr>
              <w:pStyle w:val="Normlny1"/>
              <w:jc w:val="both"/>
            </w:pPr>
            <w:r w:rsidRPr="003C141B">
              <w:t>odklady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61D" w:rsidRPr="003C141B" w:rsidRDefault="00A2161D" w:rsidP="00A2161D">
            <w:pPr>
              <w:pStyle w:val="Normlny1"/>
              <w:jc w:val="both"/>
            </w:pPr>
            <w:r w:rsidRPr="003C141B">
              <w:t>Nezaškolení v MŠ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61D" w:rsidRPr="003C141B" w:rsidRDefault="00A2161D" w:rsidP="00A2161D">
            <w:pPr>
              <w:pStyle w:val="Normlny1"/>
              <w:jc w:val="both"/>
            </w:pPr>
            <w:r w:rsidRPr="003C141B">
              <w:t>triedy</w:t>
            </w:r>
          </w:p>
        </w:tc>
      </w:tr>
      <w:tr w:rsidR="00A2161D" w:rsidRPr="003C141B" w:rsidTr="00A2161D">
        <w:tc>
          <w:tcPr>
            <w:tcW w:w="14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61D" w:rsidRPr="003C141B" w:rsidRDefault="00A2161D" w:rsidP="00A2161D">
            <w:pPr>
              <w:pStyle w:val="Normlny1"/>
              <w:jc w:val="both"/>
            </w:pPr>
            <w:r w:rsidRPr="003C141B">
              <w:t>DVORNÍKY</w:t>
            </w:r>
          </w:p>
        </w:tc>
        <w:tc>
          <w:tcPr>
            <w:tcW w:w="12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61D" w:rsidRPr="003C141B" w:rsidRDefault="00A2161D" w:rsidP="00A2161D">
            <w:pPr>
              <w:pStyle w:val="Normlny1"/>
              <w:jc w:val="both"/>
            </w:pPr>
            <w:r w:rsidRPr="003C141B">
              <w:t>Dvorníky 149</w:t>
            </w:r>
          </w:p>
        </w:tc>
        <w:tc>
          <w:tcPr>
            <w:tcW w:w="12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61D" w:rsidRPr="003C141B" w:rsidRDefault="00A2161D" w:rsidP="00A2161D">
            <w:pPr>
              <w:pStyle w:val="Normlny1"/>
              <w:jc w:val="both"/>
            </w:pPr>
            <w:r w:rsidRPr="003C141B">
              <w:t>18</w:t>
            </w:r>
          </w:p>
          <w:p w:rsidR="00A2161D" w:rsidRPr="003C141B" w:rsidRDefault="00A2161D" w:rsidP="00A2161D">
            <w:pPr>
              <w:pStyle w:val="Normlny1"/>
              <w:jc w:val="both"/>
            </w:pPr>
          </w:p>
          <w:p w:rsidR="00A2161D" w:rsidRPr="003C141B" w:rsidRDefault="00A2161D" w:rsidP="00A2161D">
            <w:pPr>
              <w:pStyle w:val="Normlny1"/>
              <w:jc w:val="both"/>
            </w:pPr>
          </w:p>
        </w:tc>
        <w:tc>
          <w:tcPr>
            <w:tcW w:w="12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61D" w:rsidRPr="003C141B" w:rsidRDefault="00A2161D" w:rsidP="00A2161D">
            <w:pPr>
              <w:pStyle w:val="Normlny1"/>
              <w:jc w:val="both"/>
            </w:pPr>
            <w:r w:rsidRPr="003C141B">
              <w:t>4</w:t>
            </w:r>
          </w:p>
          <w:p w:rsidR="00A2161D" w:rsidRPr="003C141B" w:rsidRDefault="00A2161D" w:rsidP="00A2161D">
            <w:pPr>
              <w:pStyle w:val="Normlny1"/>
              <w:jc w:val="both"/>
            </w:pPr>
          </w:p>
        </w:tc>
        <w:tc>
          <w:tcPr>
            <w:tcW w:w="9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61D" w:rsidRPr="003C141B" w:rsidRDefault="00A2161D" w:rsidP="00A2161D">
            <w:pPr>
              <w:pStyle w:val="Normlny1"/>
              <w:jc w:val="both"/>
            </w:pPr>
            <w:r w:rsidRPr="003C141B">
              <w:t>3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61D" w:rsidRPr="003C141B" w:rsidRDefault="00A2161D" w:rsidP="00A2161D">
            <w:pPr>
              <w:pStyle w:val="Normlny1"/>
              <w:jc w:val="both"/>
            </w:pPr>
            <w:r w:rsidRPr="003C141B">
              <w:t>0</w:t>
            </w:r>
          </w:p>
        </w:tc>
        <w:tc>
          <w:tcPr>
            <w:tcW w:w="17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61D" w:rsidRPr="003C141B" w:rsidRDefault="00A2161D" w:rsidP="00A2161D">
            <w:pPr>
              <w:pStyle w:val="Normlny1"/>
              <w:jc w:val="both"/>
            </w:pPr>
            <w:r w:rsidRPr="003C141B">
              <w:t>1</w:t>
            </w:r>
          </w:p>
          <w:p w:rsidR="00A2161D" w:rsidRPr="003C141B" w:rsidRDefault="00A2161D" w:rsidP="00A2161D">
            <w:pPr>
              <w:pStyle w:val="Normlny1"/>
              <w:jc w:val="both"/>
            </w:pPr>
          </w:p>
          <w:p w:rsidR="00A2161D" w:rsidRPr="003C141B" w:rsidRDefault="00A2161D" w:rsidP="00A2161D">
            <w:pPr>
              <w:pStyle w:val="Normlny1"/>
              <w:jc w:val="both"/>
            </w:pPr>
          </w:p>
        </w:tc>
      </w:tr>
    </w:tbl>
    <w:p w:rsidR="00A2161D" w:rsidRPr="003C141B" w:rsidRDefault="00A2161D" w:rsidP="00A2161D">
      <w:pPr>
        <w:pStyle w:val="Normlny1"/>
        <w:jc w:val="both"/>
        <w:rPr>
          <w:b/>
        </w:rPr>
      </w:pPr>
    </w:p>
    <w:p w:rsidR="00A2161D" w:rsidRPr="002B68C2" w:rsidRDefault="00A2161D" w:rsidP="00A2161D">
      <w:pPr>
        <w:jc w:val="both"/>
        <w:rPr>
          <w:b/>
          <w:color w:val="FF0000"/>
          <w:sz w:val="28"/>
          <w:szCs w:val="28"/>
        </w:rPr>
      </w:pPr>
    </w:p>
    <w:p w:rsidR="00A2161D" w:rsidRPr="002B68C2" w:rsidRDefault="00A2161D" w:rsidP="00A2161D">
      <w:pPr>
        <w:jc w:val="both"/>
        <w:rPr>
          <w:color w:val="FF0000"/>
        </w:rPr>
      </w:pPr>
    </w:p>
    <w:p w:rsidR="00A2161D" w:rsidRDefault="00A2161D" w:rsidP="00A2161D">
      <w:pPr>
        <w:jc w:val="both"/>
        <w:rPr>
          <w:b/>
        </w:rPr>
      </w:pPr>
      <w:r>
        <w:rPr>
          <w:b/>
        </w:rPr>
        <w:t xml:space="preserve"> Údaje o počte prijatých žiakov do prvého ročníka strednej školy </w:t>
      </w:r>
    </w:p>
    <w:p w:rsidR="00A2161D" w:rsidRDefault="00A2161D" w:rsidP="00A2161D">
      <w:pPr>
        <w:jc w:val="both"/>
        <w:rPr>
          <w:color w:val="FF0000"/>
          <w:sz w:val="28"/>
          <w:szCs w:val="28"/>
          <w:u w:val="single"/>
        </w:rPr>
      </w:pPr>
    </w:p>
    <w:p w:rsidR="00A2161D" w:rsidRDefault="00A2161D" w:rsidP="00A2161D">
      <w:pPr>
        <w:jc w:val="center"/>
      </w:pPr>
    </w:p>
    <w:p w:rsidR="00A2161D" w:rsidRPr="003C141B" w:rsidRDefault="00A2161D" w:rsidP="00A2161D">
      <w:pPr>
        <w:jc w:val="center"/>
        <w:rPr>
          <w:b/>
        </w:rPr>
      </w:pPr>
      <w:r w:rsidRPr="003C141B">
        <w:rPr>
          <w:b/>
        </w:rPr>
        <w:t>Štatistika rozmiestnenia žiakov 9 . ročníka v školskom roku 2022/2023</w:t>
      </w:r>
    </w:p>
    <w:p w:rsidR="00A2161D" w:rsidRPr="003C141B" w:rsidRDefault="00A2161D" w:rsidP="00A2161D">
      <w:pPr>
        <w:rPr>
          <w:b/>
        </w:rPr>
      </w:pPr>
      <w:r w:rsidRPr="003C141B">
        <w:rPr>
          <w:b/>
        </w:rPr>
        <w:t>Spolu: 16 žiakov</w:t>
      </w:r>
    </w:p>
    <w:p w:rsidR="00A2161D" w:rsidRPr="003C141B" w:rsidRDefault="00A2161D" w:rsidP="00A2161D"/>
    <w:p w:rsidR="00A2161D" w:rsidRPr="003C141B" w:rsidRDefault="00A2161D" w:rsidP="00A2161D">
      <w:pPr>
        <w:pStyle w:val="Odsekzoznamu"/>
        <w:rPr>
          <w:b/>
        </w:rPr>
      </w:pPr>
    </w:p>
    <w:tbl>
      <w:tblPr>
        <w:tblStyle w:val="Mriekatabuky"/>
        <w:tblW w:w="0" w:type="auto"/>
        <w:tblInd w:w="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261"/>
        <w:gridCol w:w="2193"/>
        <w:gridCol w:w="1947"/>
        <w:gridCol w:w="2167"/>
      </w:tblGrid>
      <w:tr w:rsidR="00A2161D" w:rsidRPr="003C141B" w:rsidTr="00A2161D">
        <w:tc>
          <w:tcPr>
            <w:tcW w:w="2261" w:type="dxa"/>
          </w:tcPr>
          <w:p w:rsidR="00A2161D" w:rsidRPr="003C141B" w:rsidRDefault="00A2161D" w:rsidP="00A2161D">
            <w:pPr>
              <w:pStyle w:val="Odsekzoznamu"/>
              <w:spacing w:after="0" w:line="240" w:lineRule="auto"/>
              <w:ind w:left="0"/>
            </w:pPr>
            <w:r w:rsidRPr="003C141B">
              <w:t>Gymnázia</w:t>
            </w:r>
          </w:p>
        </w:tc>
        <w:tc>
          <w:tcPr>
            <w:tcW w:w="2193" w:type="dxa"/>
          </w:tcPr>
          <w:p w:rsidR="00A2161D" w:rsidRPr="003C141B" w:rsidRDefault="00A2161D" w:rsidP="00A2161D">
            <w:pPr>
              <w:pStyle w:val="Odsekzoznamu"/>
              <w:spacing w:after="0" w:line="240" w:lineRule="auto"/>
              <w:ind w:left="0"/>
            </w:pPr>
            <w:r w:rsidRPr="003C141B">
              <w:t>SOŠ</w:t>
            </w:r>
          </w:p>
          <w:p w:rsidR="00A2161D" w:rsidRPr="003C141B" w:rsidRDefault="00A2161D" w:rsidP="00A2161D">
            <w:pPr>
              <w:pStyle w:val="Odsekzoznamu"/>
              <w:spacing w:after="0" w:line="240" w:lineRule="auto"/>
              <w:ind w:left="0"/>
            </w:pPr>
            <w:r w:rsidRPr="003C141B">
              <w:t>4- ročný študijný odbor</w:t>
            </w:r>
          </w:p>
        </w:tc>
        <w:tc>
          <w:tcPr>
            <w:tcW w:w="1947" w:type="dxa"/>
          </w:tcPr>
          <w:p w:rsidR="00A2161D" w:rsidRPr="003C141B" w:rsidRDefault="00A2161D" w:rsidP="00A2161D">
            <w:pPr>
              <w:pStyle w:val="Odsekzoznamu"/>
              <w:spacing w:after="0" w:line="240" w:lineRule="auto"/>
              <w:ind w:left="0"/>
            </w:pPr>
            <w:r w:rsidRPr="003C141B">
              <w:t>SOŠ</w:t>
            </w:r>
          </w:p>
          <w:p w:rsidR="00A2161D" w:rsidRPr="003C141B" w:rsidRDefault="00A2161D" w:rsidP="00A2161D">
            <w:pPr>
              <w:pStyle w:val="Odsekzoznamu"/>
              <w:spacing w:after="0" w:line="240" w:lineRule="auto"/>
              <w:ind w:left="0"/>
            </w:pPr>
            <w:r w:rsidRPr="003C141B">
              <w:t>5 – ročný študijný</w:t>
            </w:r>
          </w:p>
          <w:p w:rsidR="00A2161D" w:rsidRPr="003C141B" w:rsidRDefault="00A2161D" w:rsidP="00A2161D">
            <w:pPr>
              <w:pStyle w:val="Odsekzoznamu"/>
              <w:spacing w:after="0" w:line="240" w:lineRule="auto"/>
              <w:ind w:left="0"/>
            </w:pPr>
            <w:r w:rsidRPr="003C141B">
              <w:t>odbor</w:t>
            </w:r>
          </w:p>
        </w:tc>
        <w:tc>
          <w:tcPr>
            <w:tcW w:w="2167" w:type="dxa"/>
          </w:tcPr>
          <w:p w:rsidR="00A2161D" w:rsidRPr="003C141B" w:rsidRDefault="00A2161D" w:rsidP="00A2161D">
            <w:pPr>
              <w:pStyle w:val="Odsekzoznamu"/>
              <w:spacing w:after="0" w:line="240" w:lineRule="auto"/>
              <w:ind w:left="0"/>
            </w:pPr>
            <w:r w:rsidRPr="003C141B">
              <w:t>SOŠ</w:t>
            </w:r>
          </w:p>
          <w:p w:rsidR="00A2161D" w:rsidRPr="003C141B" w:rsidRDefault="00A2161D" w:rsidP="00A2161D">
            <w:pPr>
              <w:pStyle w:val="Odsekzoznamu"/>
              <w:spacing w:after="0" w:line="240" w:lineRule="auto"/>
              <w:ind w:left="0"/>
            </w:pPr>
            <w:r w:rsidRPr="003C141B">
              <w:t>3-ročný učebný odbor</w:t>
            </w:r>
          </w:p>
        </w:tc>
      </w:tr>
      <w:tr w:rsidR="00A2161D" w:rsidRPr="003C141B" w:rsidTr="00A2161D">
        <w:tc>
          <w:tcPr>
            <w:tcW w:w="2261" w:type="dxa"/>
          </w:tcPr>
          <w:p w:rsidR="00A2161D" w:rsidRPr="003C141B" w:rsidRDefault="00A2161D" w:rsidP="00A2161D">
            <w:pPr>
              <w:pStyle w:val="Odsekzoznamu"/>
              <w:spacing w:after="0" w:line="240" w:lineRule="auto"/>
              <w:ind w:left="0"/>
            </w:pPr>
            <w:r w:rsidRPr="003C141B">
              <w:t>1</w:t>
            </w:r>
          </w:p>
        </w:tc>
        <w:tc>
          <w:tcPr>
            <w:tcW w:w="2193" w:type="dxa"/>
          </w:tcPr>
          <w:p w:rsidR="00A2161D" w:rsidRPr="003C141B" w:rsidRDefault="00A2161D" w:rsidP="00A2161D">
            <w:pPr>
              <w:pStyle w:val="Odsekzoznamu"/>
              <w:spacing w:after="0" w:line="240" w:lineRule="auto"/>
              <w:ind w:left="0"/>
            </w:pPr>
            <w:r w:rsidRPr="003C141B">
              <w:t>15</w:t>
            </w:r>
          </w:p>
        </w:tc>
        <w:tc>
          <w:tcPr>
            <w:tcW w:w="1947" w:type="dxa"/>
          </w:tcPr>
          <w:p w:rsidR="00A2161D" w:rsidRPr="003C141B" w:rsidRDefault="00A2161D" w:rsidP="00A2161D">
            <w:pPr>
              <w:pStyle w:val="Odsekzoznamu"/>
              <w:spacing w:after="0" w:line="240" w:lineRule="auto"/>
              <w:ind w:left="0"/>
            </w:pPr>
            <w:r w:rsidRPr="003C141B">
              <w:t>0</w:t>
            </w:r>
          </w:p>
        </w:tc>
        <w:tc>
          <w:tcPr>
            <w:tcW w:w="2167" w:type="dxa"/>
          </w:tcPr>
          <w:p w:rsidR="00A2161D" w:rsidRPr="003C141B" w:rsidRDefault="00A2161D" w:rsidP="00A2161D">
            <w:pPr>
              <w:pStyle w:val="Odsekzoznamu"/>
              <w:spacing w:after="0" w:line="240" w:lineRule="auto"/>
              <w:ind w:left="0"/>
            </w:pPr>
            <w:r w:rsidRPr="003C141B">
              <w:t>0</w:t>
            </w:r>
          </w:p>
        </w:tc>
      </w:tr>
    </w:tbl>
    <w:p w:rsidR="00A2161D" w:rsidRPr="003C141B" w:rsidRDefault="00A2161D" w:rsidP="00A2161D"/>
    <w:p w:rsidR="00A2161D" w:rsidRDefault="00A2161D" w:rsidP="00A2161D"/>
    <w:tbl>
      <w:tblPr>
        <w:tblW w:w="967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8"/>
        <w:gridCol w:w="8792"/>
        <w:gridCol w:w="146"/>
        <w:gridCol w:w="146"/>
        <w:gridCol w:w="146"/>
      </w:tblGrid>
      <w:tr w:rsidR="00A2161D" w:rsidRPr="003C141B" w:rsidTr="00A2161D">
        <w:trPr>
          <w:trHeight w:val="372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Pr="00467CA2" w:rsidRDefault="00A2161D" w:rsidP="00A2161D">
            <w:pPr>
              <w:rPr>
                <w:b/>
                <w:bCs/>
                <w:u w:val="single"/>
              </w:rPr>
            </w:pPr>
            <w:r w:rsidRPr="00467CA2">
              <w:rPr>
                <w:b/>
                <w:bCs/>
                <w:u w:val="single"/>
              </w:rPr>
              <w:t xml:space="preserve">e)  Údaje o počte zamestnancov a plnenie kvalifikačného predpokladu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Pr="003C141B" w:rsidRDefault="00A2161D" w:rsidP="00A2161D">
            <w:pPr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Pr="003C141B" w:rsidRDefault="00A2161D" w:rsidP="00A2161D">
            <w:pPr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Pr="003C141B" w:rsidRDefault="00A2161D" w:rsidP="00A2161D">
            <w:pPr>
              <w:rPr>
                <w:b/>
                <w:bCs/>
              </w:rPr>
            </w:pPr>
          </w:p>
        </w:tc>
      </w:tr>
      <w:tr w:rsidR="00A2161D" w:rsidRPr="003C141B" w:rsidTr="00A2161D">
        <w:trPr>
          <w:trHeight w:val="372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Pr="00467CA2" w:rsidRDefault="00A2161D" w:rsidP="00A2161D">
            <w:pPr>
              <w:ind w:firstLineChars="300" w:firstLine="723"/>
              <w:rPr>
                <w:b/>
                <w:bCs/>
                <w:u w:val="single"/>
              </w:rPr>
            </w:pPr>
            <w:r w:rsidRPr="00467CA2">
              <w:rPr>
                <w:b/>
                <w:bCs/>
                <w:u w:val="single"/>
              </w:rPr>
              <w:t>pedagogických zamestnancov školy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Pr="003C141B" w:rsidRDefault="00A2161D" w:rsidP="00A2161D">
            <w:pPr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Pr="003C141B" w:rsidRDefault="00A2161D" w:rsidP="00A2161D">
            <w:pPr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Pr="003C141B" w:rsidRDefault="00A2161D" w:rsidP="00A2161D">
            <w:pPr>
              <w:rPr>
                <w:b/>
                <w:bCs/>
              </w:rPr>
            </w:pPr>
          </w:p>
        </w:tc>
      </w:tr>
      <w:tr w:rsidR="00A2161D" w:rsidRPr="003C141B" w:rsidTr="00A2161D">
        <w:trPr>
          <w:trHeight w:val="28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Pr="003C141B" w:rsidRDefault="00A2161D" w:rsidP="00A2161D">
            <w:pPr>
              <w:rPr>
                <w:b/>
                <w:bCs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Pr="003C141B" w:rsidRDefault="00A2161D" w:rsidP="00A2161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Pr="003C141B" w:rsidRDefault="00A2161D" w:rsidP="00A2161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Pr="003C141B" w:rsidRDefault="00A2161D" w:rsidP="00A2161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Pr="003C141B" w:rsidRDefault="00A2161D" w:rsidP="00A2161D"/>
        </w:tc>
      </w:tr>
      <w:tr w:rsidR="00A2161D" w:rsidRPr="001663BD" w:rsidTr="00A2161D">
        <w:trPr>
          <w:trHeight w:val="660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AC2" w:rsidRPr="00B22F20" w:rsidRDefault="00FC7AC2" w:rsidP="00A2161D">
            <w:pPr>
              <w:rPr>
                <w:b/>
                <w:bCs/>
              </w:rPr>
            </w:pPr>
          </w:p>
          <w:p w:rsidR="00FC7AC2" w:rsidRPr="00B22F20" w:rsidRDefault="00FC7AC2" w:rsidP="00FC7AC2">
            <w:pPr>
              <w:rPr>
                <w:b/>
                <w:sz w:val="28"/>
                <w:szCs w:val="28"/>
              </w:rPr>
            </w:pPr>
          </w:p>
          <w:p w:rsidR="00A2161D" w:rsidRPr="00B22F20" w:rsidRDefault="00A2161D" w:rsidP="00B22F20">
            <w:pPr>
              <w:rPr>
                <w:b/>
                <w:bCs/>
              </w:rPr>
            </w:pPr>
            <w:r w:rsidRPr="00B22F20">
              <w:rPr>
                <w:b/>
                <w:bCs/>
              </w:rPr>
              <w:t xml:space="preserve">K poslednému dňu školského roka 2023/2024 z celkového počtu </w:t>
            </w:r>
            <w:r w:rsidR="00B22F20" w:rsidRPr="00B22F20">
              <w:rPr>
                <w:b/>
                <w:bCs/>
              </w:rPr>
              <w:t>40</w:t>
            </w:r>
            <w:r w:rsidRPr="00B22F20">
              <w:rPr>
                <w:b/>
                <w:bCs/>
              </w:rPr>
              <w:t xml:space="preserve"> zamestnancov bolo na škole: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61D" w:rsidRPr="00B22F20" w:rsidRDefault="00A2161D" w:rsidP="00A2161D">
            <w:pPr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61D" w:rsidRPr="00B22F20" w:rsidRDefault="00A2161D" w:rsidP="00A2161D">
            <w:pPr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61D" w:rsidRPr="00B22F20" w:rsidRDefault="00A2161D" w:rsidP="00A2161D">
            <w:pPr>
              <w:rPr>
                <w:b/>
                <w:bCs/>
              </w:rPr>
            </w:pPr>
          </w:p>
        </w:tc>
      </w:tr>
      <w:tr w:rsidR="00A2161D" w:rsidRPr="001663BD" w:rsidTr="00A2161D">
        <w:trPr>
          <w:trHeight w:val="28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Pr="00B22F20" w:rsidRDefault="00A2161D" w:rsidP="00A2161D">
            <w:pPr>
              <w:rPr>
                <w:b/>
                <w:bCs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Pr="00B22F20" w:rsidRDefault="00A2161D" w:rsidP="00A2161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Pr="00B22F20" w:rsidRDefault="00A2161D" w:rsidP="00A2161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Pr="00B22F20" w:rsidRDefault="00A2161D" w:rsidP="00A2161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Pr="00B22F20" w:rsidRDefault="00A2161D" w:rsidP="00A2161D"/>
        </w:tc>
      </w:tr>
      <w:tr w:rsidR="00A2161D" w:rsidRPr="001663BD" w:rsidTr="00A2161D">
        <w:trPr>
          <w:trHeight w:val="32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Pr="00B22F20" w:rsidRDefault="00A2161D" w:rsidP="00A2161D">
            <w:pPr>
              <w:jc w:val="right"/>
              <w:rPr>
                <w:b/>
                <w:bCs/>
              </w:rPr>
            </w:pPr>
            <w:r w:rsidRPr="00B22F20">
              <w:rPr>
                <w:b/>
                <w:bCs/>
              </w:rPr>
              <w:t>25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61D" w:rsidRPr="00B22F20" w:rsidRDefault="00A2161D" w:rsidP="00A2161D">
            <w:pPr>
              <w:ind w:firstLineChars="100" w:firstLine="240"/>
            </w:pPr>
            <w:r w:rsidRPr="00B22F20">
              <w:t>pedagogických zamestnancov, z toho 3 boli v školskom roku na MD a RD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Pr="00B22F20" w:rsidRDefault="00A2161D" w:rsidP="00A2161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Pr="00B22F20" w:rsidRDefault="00A2161D" w:rsidP="00A2161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Pr="00B22F20" w:rsidRDefault="00A2161D" w:rsidP="00A2161D"/>
        </w:tc>
      </w:tr>
      <w:tr w:rsidR="00A2161D" w:rsidRPr="001663BD" w:rsidTr="00A2161D">
        <w:trPr>
          <w:trHeight w:val="32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Pr="00B22F20" w:rsidRDefault="00A2161D" w:rsidP="00A2161D">
            <w:pPr>
              <w:jc w:val="right"/>
              <w:rPr>
                <w:b/>
                <w:bCs/>
              </w:rPr>
            </w:pPr>
            <w:r w:rsidRPr="00B22F20">
              <w:rPr>
                <w:b/>
                <w:bCs/>
              </w:rPr>
              <w:t>1</w:t>
            </w:r>
          </w:p>
        </w:tc>
        <w:tc>
          <w:tcPr>
            <w:tcW w:w="9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Pr="00B22F20" w:rsidRDefault="00A2161D" w:rsidP="00A2161D">
            <w:pPr>
              <w:ind w:firstLineChars="100" w:firstLine="240"/>
            </w:pPr>
            <w:r w:rsidRPr="00B22F20">
              <w:t>školský špeciálny pedagóg  - Projekt PoP II.</w:t>
            </w:r>
          </w:p>
        </w:tc>
      </w:tr>
      <w:tr w:rsidR="00A2161D" w:rsidRPr="001663BD" w:rsidTr="00A2161D">
        <w:trPr>
          <w:trHeight w:val="32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Pr="00B22F20" w:rsidRDefault="00A2161D" w:rsidP="00A2161D">
            <w:pPr>
              <w:jc w:val="right"/>
              <w:rPr>
                <w:b/>
                <w:bCs/>
              </w:rPr>
            </w:pPr>
            <w:r w:rsidRPr="00B22F20">
              <w:rPr>
                <w:b/>
                <w:bCs/>
              </w:rPr>
              <w:t>2</w:t>
            </w:r>
          </w:p>
        </w:tc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Pr="00B22F20" w:rsidRDefault="00A2161D" w:rsidP="00A2161D">
            <w:pPr>
              <w:ind w:firstLineChars="100" w:firstLine="240"/>
            </w:pPr>
            <w:r w:rsidRPr="00B22F20">
              <w:t>asistent učiteľa - Projekt PoP II.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Pr="00B22F20" w:rsidRDefault="00A2161D" w:rsidP="00A2161D"/>
        </w:tc>
      </w:tr>
      <w:tr w:rsidR="00A2161D" w:rsidRPr="001663BD" w:rsidTr="00A2161D">
        <w:trPr>
          <w:trHeight w:val="32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Pr="00B22F20" w:rsidRDefault="00B22F20" w:rsidP="00A2161D">
            <w:pPr>
              <w:jc w:val="right"/>
              <w:rPr>
                <w:b/>
                <w:bCs/>
              </w:rPr>
            </w:pPr>
            <w:r w:rsidRPr="00B22F20">
              <w:rPr>
                <w:b/>
                <w:bCs/>
              </w:rPr>
              <w:t>1</w:t>
            </w:r>
          </w:p>
        </w:tc>
        <w:tc>
          <w:tcPr>
            <w:tcW w:w="8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Pr="00B22F20" w:rsidRDefault="00A2161D" w:rsidP="00A2161D">
            <w:pPr>
              <w:ind w:firstLineChars="100" w:firstLine="240"/>
            </w:pPr>
            <w:r w:rsidRPr="00B22F20">
              <w:t>asistent učiteľa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Pr="00B22F20" w:rsidRDefault="00A2161D" w:rsidP="00A2161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Pr="00B22F20" w:rsidRDefault="00A2161D" w:rsidP="00A2161D"/>
        </w:tc>
      </w:tr>
      <w:tr w:rsidR="00A2161D" w:rsidRPr="002B68C2" w:rsidTr="00A2161D">
        <w:trPr>
          <w:trHeight w:val="32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Pr="00B22F20" w:rsidRDefault="00A2161D" w:rsidP="00A2161D">
            <w:pPr>
              <w:jc w:val="right"/>
              <w:rPr>
                <w:b/>
                <w:bCs/>
              </w:rPr>
            </w:pPr>
            <w:r w:rsidRPr="00B22F20">
              <w:rPr>
                <w:b/>
                <w:bCs/>
              </w:rPr>
              <w:t>3</w:t>
            </w:r>
          </w:p>
        </w:tc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Pr="00B22F20" w:rsidRDefault="00A2161D" w:rsidP="00A2161D">
            <w:pPr>
              <w:ind w:firstLineChars="100" w:firstLine="240"/>
            </w:pPr>
            <w:r w:rsidRPr="00B22F20">
              <w:t>Vychovávatelia  ŠKD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Pr="00B22F20" w:rsidRDefault="00A2161D" w:rsidP="00A2161D"/>
        </w:tc>
      </w:tr>
      <w:tr w:rsidR="00A2161D" w:rsidRPr="002B68C2" w:rsidTr="00A2161D">
        <w:trPr>
          <w:trHeight w:val="32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Pr="00B22F20" w:rsidRDefault="00A2161D" w:rsidP="00A2161D">
            <w:pPr>
              <w:jc w:val="right"/>
              <w:rPr>
                <w:b/>
                <w:bCs/>
              </w:rPr>
            </w:pPr>
            <w:r w:rsidRPr="00B22F20">
              <w:rPr>
                <w:b/>
                <w:bCs/>
              </w:rPr>
              <w:t>5</w:t>
            </w:r>
          </w:p>
        </w:tc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Pr="00B22F20" w:rsidRDefault="00A2161D" w:rsidP="00A2161D">
            <w:pPr>
              <w:ind w:firstLineChars="100" w:firstLine="240"/>
            </w:pPr>
            <w:r w:rsidRPr="00B22F20">
              <w:t>nepedagogických zamestnancov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1D" w:rsidRPr="00B22F20" w:rsidRDefault="00A2161D" w:rsidP="00A2161D"/>
        </w:tc>
      </w:tr>
      <w:tr w:rsidR="00A2161D" w:rsidRPr="002B68C2" w:rsidTr="00A2161D">
        <w:trPr>
          <w:trHeight w:val="32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1D" w:rsidRPr="00B22F20" w:rsidRDefault="00A2161D" w:rsidP="00A2161D">
            <w:pPr>
              <w:jc w:val="right"/>
              <w:rPr>
                <w:b/>
                <w:bCs/>
              </w:rPr>
            </w:pPr>
            <w:r w:rsidRPr="00B22F20">
              <w:rPr>
                <w:b/>
                <w:bCs/>
              </w:rPr>
              <w:t>4</w:t>
            </w:r>
          </w:p>
        </w:tc>
        <w:tc>
          <w:tcPr>
            <w:tcW w:w="9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3" w:rsidRPr="00B22F20" w:rsidRDefault="00A2161D" w:rsidP="00100833">
            <w:pPr>
              <w:ind w:firstLineChars="100" w:firstLine="240"/>
            </w:pPr>
            <w:r w:rsidRPr="00B22F20">
              <w:t xml:space="preserve">nepedagogických zamestnancov v ŠJ </w:t>
            </w:r>
          </w:p>
        </w:tc>
      </w:tr>
    </w:tbl>
    <w:p w:rsidR="00A2161D" w:rsidRPr="002B68C2" w:rsidRDefault="00A2161D" w:rsidP="00A2161D">
      <w:pPr>
        <w:rPr>
          <w:b/>
          <w:color w:val="FF0000"/>
          <w:sz w:val="28"/>
          <w:szCs w:val="28"/>
        </w:rPr>
      </w:pPr>
    </w:p>
    <w:p w:rsidR="00A2161D" w:rsidRPr="00467CA2" w:rsidRDefault="00A2161D" w:rsidP="00A2161D">
      <w:pPr>
        <w:rPr>
          <w:b/>
          <w:u w:val="single"/>
        </w:rPr>
      </w:pPr>
      <w:r w:rsidRPr="00467CA2">
        <w:rPr>
          <w:b/>
          <w:u w:val="single"/>
        </w:rPr>
        <w:t>f)  Údaje o plnení kvalifikačného predpokladu pedagogických zamestnancov</w:t>
      </w:r>
    </w:p>
    <w:p w:rsidR="00A2161D" w:rsidRPr="00467CA2" w:rsidRDefault="00A2161D" w:rsidP="00A2161D">
      <w:pPr>
        <w:rPr>
          <w:b/>
          <w:u w:val="single"/>
        </w:rPr>
      </w:pPr>
    </w:p>
    <w:p w:rsidR="00A2161D" w:rsidRPr="003C141B" w:rsidRDefault="00A2161D" w:rsidP="00A2161D">
      <w:r w:rsidRPr="003C141B">
        <w:lastRenderedPageBreak/>
        <w:t>Jeden pedagogický zamestnanec ukončil prvú atestáciu . Dve zamestnankyne absolvovali inovačné štúdium na tému Využitie portfólia v procese sebarozvoja pedagogického zamestnanca.</w:t>
      </w:r>
    </w:p>
    <w:p w:rsidR="00A2161D" w:rsidRPr="003C141B" w:rsidRDefault="00A2161D" w:rsidP="00A2161D">
      <w:r w:rsidRPr="003C141B">
        <w:t>Takmer všetci pedagogick</w:t>
      </w:r>
      <w:r w:rsidR="0014322D" w:rsidRPr="003C141B">
        <w:t>í</w:t>
      </w:r>
      <w:r w:rsidRPr="003C141B">
        <w:t xml:space="preserve"> zamestnanci absolvovali inovačné štúdium Inklúzia.</w:t>
      </w:r>
    </w:p>
    <w:p w:rsidR="00A2161D" w:rsidRPr="003C141B" w:rsidRDefault="00A2161D" w:rsidP="00A2161D">
      <w:r w:rsidRPr="003C141B">
        <w:t xml:space="preserve">Všetci zamestnanci absolvovali aktualizačné vzdelávanie v rozsahu </w:t>
      </w:r>
      <w:r w:rsidR="0014322D" w:rsidRPr="003C141B">
        <w:t>1</w:t>
      </w:r>
      <w:r w:rsidRPr="003C141B">
        <w:t>0 hodín na tému Stratégie a metódy formatívneho hodnotenia.</w:t>
      </w:r>
    </w:p>
    <w:p w:rsidR="00164F5C" w:rsidRDefault="00A2161D" w:rsidP="00366A5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64F5C" w:rsidRDefault="00164F5C">
      <w:pPr>
        <w:rPr>
          <w:sz w:val="28"/>
          <w:szCs w:val="28"/>
        </w:rPr>
      </w:pPr>
    </w:p>
    <w:p w:rsidR="003E2CB7" w:rsidRPr="00467CA2" w:rsidRDefault="003E2CB7" w:rsidP="003E2CB7">
      <w:pPr>
        <w:rPr>
          <w:b/>
          <w:u w:val="single"/>
        </w:rPr>
      </w:pPr>
      <w:r w:rsidRPr="00467CA2">
        <w:rPr>
          <w:b/>
          <w:u w:val="single"/>
        </w:rPr>
        <w:t xml:space="preserve">g) Informácie o aktivitách a prezentácii školy </w:t>
      </w:r>
    </w:p>
    <w:p w:rsidR="005A2090" w:rsidRPr="00467CA2" w:rsidRDefault="005A2090" w:rsidP="003E2CB7">
      <w:pPr>
        <w:rPr>
          <w:b/>
          <w:color w:val="FF0000"/>
          <w:sz w:val="28"/>
          <w:szCs w:val="28"/>
          <w:u w:val="single"/>
        </w:rPr>
      </w:pPr>
    </w:p>
    <w:p w:rsidR="005A2090" w:rsidRPr="005A2090" w:rsidRDefault="005A2090" w:rsidP="005A2090">
      <w:pPr>
        <w:pStyle w:val="Nadpis3"/>
        <w:keepNext w:val="0"/>
        <w:numPr>
          <w:ilvl w:val="2"/>
          <w:numId w:val="26"/>
        </w:numPr>
        <w:suppressAutoHyphens/>
        <w:spacing w:before="0" w:after="0" w:line="276" w:lineRule="auto"/>
        <w:rPr>
          <w:rFonts w:ascii="Times New Roman" w:hAnsi="Times New Roman" w:cs="Times New Roman"/>
          <w:iCs/>
          <w:sz w:val="24"/>
          <w:szCs w:val="24"/>
          <w:u w:val="double"/>
        </w:rPr>
      </w:pPr>
      <w:r w:rsidRPr="005A2090">
        <w:rPr>
          <w:rFonts w:ascii="Times New Roman" w:hAnsi="Times New Roman" w:cs="Times New Roman"/>
          <w:iCs/>
          <w:sz w:val="24"/>
          <w:szCs w:val="24"/>
          <w:u w:val="double"/>
        </w:rPr>
        <w:t>Primárna prevencia :</w:t>
      </w:r>
    </w:p>
    <w:p w:rsidR="005A2090" w:rsidRPr="005A2090" w:rsidRDefault="005A2090" w:rsidP="005A2090">
      <w:pPr>
        <w:pStyle w:val="Nadpis3"/>
        <w:keepNext w:val="0"/>
        <w:numPr>
          <w:ilvl w:val="2"/>
          <w:numId w:val="26"/>
        </w:numPr>
        <w:suppressAutoHyphens/>
        <w:spacing w:before="0" w:after="0" w:line="276" w:lineRule="auto"/>
        <w:rPr>
          <w:rFonts w:ascii="Times New Roman" w:hAnsi="Times New Roman" w:cs="Times New Roman"/>
          <w:b w:val="0"/>
          <w:iCs/>
          <w:sz w:val="24"/>
          <w:szCs w:val="24"/>
          <w:u w:val="double"/>
        </w:rPr>
      </w:pPr>
    </w:p>
    <w:p w:rsidR="005A2090" w:rsidRPr="005A2090" w:rsidRDefault="005A2090" w:rsidP="005A2090">
      <w:pPr>
        <w:spacing w:line="276" w:lineRule="auto"/>
        <w:ind w:firstLine="720"/>
        <w:jc w:val="both"/>
        <w:rPr>
          <w:iCs/>
        </w:rPr>
      </w:pPr>
      <w:r w:rsidRPr="005A2090">
        <w:rPr>
          <w:rStyle w:val="Siln"/>
          <w:color w:val="000000"/>
        </w:rPr>
        <w:t xml:space="preserve"> </w:t>
      </w:r>
      <w:r w:rsidRPr="005A2090">
        <w:rPr>
          <w:rStyle w:val="Siln"/>
          <w:b w:val="0"/>
          <w:color w:val="000000"/>
        </w:rPr>
        <w:t xml:space="preserve">Oblasť preventívnej prevencie je súčasťou systému preventívnych aktivít zameraných na aktívnu ochranu detí v zmysle dodržiavania medzinárodných dohovorov, najmä: </w:t>
      </w:r>
      <w:r w:rsidRPr="005A2090">
        <w:rPr>
          <w:b/>
          <w:color w:val="000000"/>
        </w:rPr>
        <w:t xml:space="preserve">Deklarácia práv dieťaťa a Dohovor o právach dieťaťa </w:t>
      </w:r>
      <w:r w:rsidRPr="005A2090">
        <w:rPr>
          <w:color w:val="000000"/>
        </w:rPr>
        <w:t xml:space="preserve">a v zmysle dodržiavania </w:t>
      </w:r>
      <w:r w:rsidRPr="005A2090">
        <w:rPr>
          <w:b/>
          <w:color w:val="000000"/>
        </w:rPr>
        <w:t>Smernice č. 36/2018</w:t>
      </w:r>
      <w:r w:rsidRPr="005A2090">
        <w:rPr>
          <w:color w:val="000000"/>
        </w:rPr>
        <w:t xml:space="preserve"> k prevencii a riešeniu šikanovania detí a žiakov v školách a školských zariadeniach.</w:t>
      </w:r>
    </w:p>
    <w:p w:rsidR="005A2090" w:rsidRPr="005A2090" w:rsidRDefault="005A2090" w:rsidP="005A2090">
      <w:pPr>
        <w:pStyle w:val="Nadpis3"/>
        <w:keepNext w:val="0"/>
        <w:numPr>
          <w:ilvl w:val="2"/>
          <w:numId w:val="26"/>
        </w:numPr>
        <w:suppressAutoHyphens/>
        <w:spacing w:before="0" w:after="0" w:line="276" w:lineRule="auto"/>
        <w:ind w:left="0" w:firstLine="708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5A2090">
        <w:rPr>
          <w:rFonts w:ascii="Times New Roman" w:hAnsi="Times New Roman" w:cs="Times New Roman"/>
          <w:b w:val="0"/>
          <w:iCs/>
          <w:sz w:val="24"/>
          <w:szCs w:val="24"/>
        </w:rPr>
        <w:t xml:space="preserve"> Vo výchovno-vzdelávacom procese a v rámci  mimoškolskej činnosti sa snažíme poradenstvom a prevenciou vychovávať žiakov k životu na škole i mimo školy bez drog a iných návykových látok, bez šikanovania a iných sociálno-patologických javov. Primárnu prevenciu zabezpečujeme ako integrálnu súčasť vzdelávania a výchovy na škole. </w:t>
      </w:r>
    </w:p>
    <w:p w:rsidR="005A2090" w:rsidRPr="005A2090" w:rsidRDefault="005A2090" w:rsidP="005A2090">
      <w:pPr>
        <w:pStyle w:val="Nadpis3"/>
        <w:keepNext w:val="0"/>
        <w:numPr>
          <w:ilvl w:val="2"/>
          <w:numId w:val="26"/>
        </w:numPr>
        <w:suppressAutoHyphens/>
        <w:spacing w:before="0" w:after="0" w:line="276" w:lineRule="auto"/>
        <w:ind w:left="0" w:firstLine="708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5A2090">
        <w:rPr>
          <w:rFonts w:ascii="Times New Roman" w:hAnsi="Times New Roman" w:cs="Times New Roman"/>
          <w:b w:val="0"/>
          <w:iCs/>
          <w:sz w:val="24"/>
          <w:szCs w:val="24"/>
        </w:rPr>
        <w:t xml:space="preserve">Zároveň sa táto oblasť prelína s prierezovou témou Štátneho vzdelávacieho programu: </w:t>
      </w:r>
      <w:r w:rsidRPr="005A2090">
        <w:rPr>
          <w:rFonts w:ascii="Times New Roman" w:hAnsi="Times New Roman" w:cs="Times New Roman"/>
          <w:iCs/>
          <w:sz w:val="24"/>
          <w:szCs w:val="24"/>
        </w:rPr>
        <w:t>Ochrana života a zdravia</w:t>
      </w:r>
      <w:r w:rsidRPr="005A2090">
        <w:rPr>
          <w:rFonts w:ascii="Times New Roman" w:hAnsi="Times New Roman" w:cs="Times New Roman"/>
          <w:b w:val="0"/>
          <w:iCs/>
          <w:sz w:val="24"/>
          <w:szCs w:val="24"/>
        </w:rPr>
        <w:t>, ktorá je súčasťou učebných osnov viacerých predmetov na škole. Uvedená prierezová téma je realizovaná hlavne v rámci teoretickej a praktickej časti účelového cvičenia spravidla na začiatku a konci šk, roka.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V školskom roku 2023/2024 boli plnené úlohy:</w:t>
      </w:r>
    </w:p>
    <w:p w:rsidR="005A2090" w:rsidRPr="005A2090" w:rsidRDefault="005A2090" w:rsidP="005A2090">
      <w:pPr>
        <w:numPr>
          <w:ilvl w:val="0"/>
          <w:numId w:val="27"/>
        </w:numPr>
        <w:suppressAutoHyphens/>
        <w:spacing w:line="276" w:lineRule="auto"/>
        <w:jc w:val="both"/>
        <w:rPr>
          <w:color w:val="000000"/>
        </w:rPr>
      </w:pPr>
      <w:r w:rsidRPr="005A2090">
        <w:rPr>
          <w:color w:val="000000"/>
        </w:rPr>
        <w:t xml:space="preserve">monitorovať, koordinovať a metodicky </w:t>
      </w:r>
      <w:r w:rsidRPr="005A2090">
        <w:rPr>
          <w:color w:val="000000"/>
          <w:u w:val="single"/>
        </w:rPr>
        <w:t>usmerňovať preventívnu prevenciu</w:t>
      </w:r>
      <w:r w:rsidRPr="005A2090">
        <w:rPr>
          <w:color w:val="000000"/>
        </w:rPr>
        <w:t xml:space="preserve"> a </w:t>
      </w:r>
      <w:r w:rsidRPr="005A2090">
        <w:rPr>
          <w:color w:val="000000"/>
          <w:u w:val="single"/>
        </w:rPr>
        <w:t>informačnú činnosť</w:t>
      </w:r>
      <w:r w:rsidRPr="005A2090">
        <w:rPr>
          <w:color w:val="000000"/>
        </w:rPr>
        <w:t xml:space="preserve"> pedagogických pracovníkov školy pri dlhodobom systematickom sledovaní a hodnotení vývinu žiakov ohrozených drogovou závislosťou a inou sociálnou patológiou – šikanovanie, kriminalita, fyzické a psychické týranie a pod.</w:t>
      </w:r>
    </w:p>
    <w:p w:rsidR="005A2090" w:rsidRPr="005A2090" w:rsidRDefault="005A2090" w:rsidP="005A2090">
      <w:pPr>
        <w:numPr>
          <w:ilvl w:val="0"/>
          <w:numId w:val="27"/>
        </w:numPr>
        <w:suppressAutoHyphens/>
        <w:spacing w:line="276" w:lineRule="auto"/>
        <w:jc w:val="both"/>
        <w:rPr>
          <w:color w:val="000000"/>
          <w:u w:val="single"/>
        </w:rPr>
      </w:pPr>
      <w:r w:rsidRPr="005A2090">
        <w:rPr>
          <w:color w:val="000000"/>
        </w:rPr>
        <w:t xml:space="preserve">v spolupráci s vedením školy realizovať </w:t>
      </w:r>
      <w:r w:rsidRPr="005A2090">
        <w:rPr>
          <w:color w:val="000000"/>
          <w:u w:val="single"/>
        </w:rPr>
        <w:t>preventívne aktivity</w:t>
      </w:r>
      <w:r w:rsidRPr="005A2090">
        <w:rPr>
          <w:color w:val="000000"/>
        </w:rPr>
        <w:t xml:space="preserve"> a koordináciu prevencie ako integrálnej súčasti výchovno-vzdelávacieho procesu a v rámci aktivít školy poskytovať </w:t>
      </w:r>
      <w:r w:rsidRPr="005A2090">
        <w:rPr>
          <w:color w:val="000000"/>
          <w:u w:val="single"/>
        </w:rPr>
        <w:t>preventívno-výchovné konzultácie</w:t>
      </w:r>
      <w:r w:rsidRPr="005A2090">
        <w:rPr>
          <w:color w:val="000000"/>
        </w:rPr>
        <w:t xml:space="preserve"> žiakom a ich zákonným zástupcom,</w:t>
      </w:r>
    </w:p>
    <w:p w:rsidR="005A2090" w:rsidRPr="005A2090" w:rsidRDefault="005A2090" w:rsidP="005A2090">
      <w:pPr>
        <w:numPr>
          <w:ilvl w:val="0"/>
          <w:numId w:val="27"/>
        </w:numPr>
        <w:suppressAutoHyphens/>
        <w:spacing w:line="276" w:lineRule="auto"/>
        <w:jc w:val="both"/>
        <w:rPr>
          <w:color w:val="000000"/>
        </w:rPr>
      </w:pPr>
      <w:r w:rsidRPr="005A2090">
        <w:rPr>
          <w:color w:val="000000"/>
          <w:u w:val="single"/>
        </w:rPr>
        <w:t>školského poradenstva</w:t>
      </w:r>
      <w:r w:rsidRPr="005A2090">
        <w:rPr>
          <w:color w:val="000000"/>
        </w:rPr>
        <w:t xml:space="preserve"> v otázkach prevencie drogových a iných závislostí,</w:t>
      </w:r>
    </w:p>
    <w:p w:rsidR="005A2090" w:rsidRPr="005A2090" w:rsidRDefault="005A2090" w:rsidP="005A2090">
      <w:pPr>
        <w:numPr>
          <w:ilvl w:val="0"/>
          <w:numId w:val="27"/>
        </w:numPr>
        <w:suppressAutoHyphens/>
        <w:spacing w:line="276" w:lineRule="auto"/>
        <w:jc w:val="both"/>
        <w:rPr>
          <w:color w:val="000000"/>
          <w:u w:val="single"/>
        </w:rPr>
      </w:pPr>
      <w:r w:rsidRPr="005A2090">
        <w:rPr>
          <w:color w:val="000000"/>
        </w:rPr>
        <w:t xml:space="preserve">venovať </w:t>
      </w:r>
      <w:r w:rsidRPr="005A2090">
        <w:rPr>
          <w:color w:val="000000"/>
          <w:u w:val="single"/>
        </w:rPr>
        <w:t>osobitú pozornosť žiakom z prostredia ohrozeného sociálnou patológiou</w:t>
      </w:r>
      <w:r w:rsidRPr="005A2090">
        <w:rPr>
          <w:color w:val="000000"/>
        </w:rPr>
        <w:t>, u ktorých možno oprávnene predpokladať zvýšené riziko sociálno-patologického vývinu a vzniku drogovej závislosti,</w:t>
      </w:r>
    </w:p>
    <w:p w:rsidR="005A2090" w:rsidRPr="005A2090" w:rsidRDefault="005A2090" w:rsidP="005A2090">
      <w:pPr>
        <w:numPr>
          <w:ilvl w:val="0"/>
          <w:numId w:val="27"/>
        </w:numPr>
        <w:suppressAutoHyphens/>
        <w:spacing w:line="276" w:lineRule="auto"/>
        <w:jc w:val="both"/>
        <w:rPr>
          <w:color w:val="000000"/>
        </w:rPr>
      </w:pPr>
      <w:r w:rsidRPr="005A2090">
        <w:rPr>
          <w:color w:val="000000"/>
          <w:u w:val="single"/>
        </w:rPr>
        <w:t>informovať žiakov, ich rodičov</w:t>
      </w:r>
      <w:r w:rsidRPr="005A2090">
        <w:rPr>
          <w:color w:val="000000"/>
        </w:rPr>
        <w:t xml:space="preserve"> o činnosti preventívnych poradenských a iných odborných zariadení, o možnosti využitia ich odborných služieb zameraných na prevenciu a odstraňovanie drogových a iných závislostí,</w:t>
      </w:r>
    </w:p>
    <w:p w:rsidR="005A2090" w:rsidRPr="005A2090" w:rsidRDefault="005A2090" w:rsidP="005A2090">
      <w:pPr>
        <w:numPr>
          <w:ilvl w:val="0"/>
          <w:numId w:val="27"/>
        </w:numPr>
        <w:suppressAutoHyphens/>
        <w:spacing w:line="276" w:lineRule="auto"/>
        <w:jc w:val="both"/>
        <w:rPr>
          <w:color w:val="000000"/>
        </w:rPr>
      </w:pPr>
      <w:r w:rsidRPr="005A2090">
        <w:rPr>
          <w:color w:val="000000"/>
        </w:rPr>
        <w:t xml:space="preserve">v rámci svojej preventívnej činnosti úzko </w:t>
      </w:r>
      <w:r w:rsidRPr="005A2090">
        <w:rPr>
          <w:color w:val="000000"/>
          <w:u w:val="single"/>
        </w:rPr>
        <w:t>spolupracovať s výchovným poradcom</w:t>
      </w:r>
      <w:r w:rsidRPr="005A2090">
        <w:rPr>
          <w:color w:val="000000"/>
        </w:rPr>
        <w:t xml:space="preserve"> v škole a s príslušným centrom výchovnej a psychologickej prevencie a pedagogicko-psychologickou poradňou, ktoré poskytujú metodickú pomoc,</w:t>
      </w:r>
    </w:p>
    <w:p w:rsidR="005A2090" w:rsidRPr="005A2090" w:rsidRDefault="005A2090" w:rsidP="005A2090">
      <w:pPr>
        <w:numPr>
          <w:ilvl w:val="2"/>
          <w:numId w:val="26"/>
        </w:numPr>
        <w:suppressAutoHyphens/>
        <w:spacing w:line="276" w:lineRule="auto"/>
        <w:ind w:left="0" w:firstLine="708"/>
        <w:jc w:val="both"/>
        <w:rPr>
          <w:iCs/>
        </w:rPr>
      </w:pPr>
      <w:r w:rsidRPr="005A2090">
        <w:rPr>
          <w:color w:val="000000"/>
        </w:rPr>
        <w:t xml:space="preserve">permanentne sa vzdelávať a </w:t>
      </w:r>
      <w:r w:rsidRPr="005A2090">
        <w:rPr>
          <w:color w:val="000000"/>
          <w:u w:val="single"/>
        </w:rPr>
        <w:t>zdokonaľovať svoju odbornosť</w:t>
      </w:r>
      <w:r w:rsidRPr="005A2090">
        <w:rPr>
          <w:color w:val="000000"/>
        </w:rPr>
        <w:t xml:space="preserve"> a spôsobilosť koordinovať a plniť úlohy primárnej prevencie v škole“. </w:t>
      </w:r>
    </w:p>
    <w:p w:rsidR="005A2090" w:rsidRPr="005A2090" w:rsidRDefault="005A2090" w:rsidP="005A2090">
      <w:pPr>
        <w:pStyle w:val="Nadpis3"/>
        <w:keepNext w:val="0"/>
        <w:numPr>
          <w:ilvl w:val="2"/>
          <w:numId w:val="26"/>
        </w:numPr>
        <w:suppressAutoHyphens/>
        <w:spacing w:before="0" w:after="0" w:line="276" w:lineRule="auto"/>
        <w:ind w:left="0" w:firstLine="708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5A2090" w:rsidRPr="005A2090" w:rsidRDefault="005A2090" w:rsidP="005A2090">
      <w:pPr>
        <w:pStyle w:val="Odsekzoznamu"/>
        <w:spacing w:after="0"/>
        <w:ind w:left="0" w:firstLine="708"/>
        <w:jc w:val="both"/>
        <w:rPr>
          <w:rFonts w:ascii="Times New Roman" w:hAnsi="Times New Roman"/>
          <w:iCs/>
          <w:sz w:val="24"/>
          <w:szCs w:val="24"/>
        </w:rPr>
      </w:pPr>
      <w:r w:rsidRPr="005A2090">
        <w:rPr>
          <w:rFonts w:ascii="Times New Roman" w:hAnsi="Times New Roman"/>
          <w:iCs/>
          <w:sz w:val="24"/>
          <w:szCs w:val="24"/>
        </w:rPr>
        <w:t xml:space="preserve">Na začiatku šk. roka 2023/24 triedni učitelia oboznámili žiakov so školským poriadkom. Počas školského roka 2023/2024 bol koordinátorom primárnej prevencie Mgr. Evou Cmarkovou zrealizovaný prvý monitoring o výskyte šikany formou anonymných dotazníkov vo všetkých </w:t>
      </w:r>
      <w:r w:rsidRPr="005A2090">
        <w:rPr>
          <w:rFonts w:ascii="Times New Roman" w:hAnsi="Times New Roman"/>
          <w:iCs/>
          <w:sz w:val="24"/>
          <w:szCs w:val="24"/>
        </w:rPr>
        <w:lastRenderedPageBreak/>
        <w:t>triedach   (okrem 1.A a 1.B) v mesiacoch október-november 2023. Druhý monitoring o výskyte šikany bol zrealizovaný v mesiacoch apríl-máj 2024. Po vyhodnotení vyššie uvedených prieskumoch boli následne prijaté navrhované opatrenia. Triedni učitelia, vyučujúci a vychovávavtelia ŠKD boli so zisteniami v obidvoch prieskumoch šikany v jednotlivých triedach oboznámení. Priebeh monitoringu, zistenia a opatrenia sú uvedené v správach monitoringu v 1. a 2. polroku.</w:t>
      </w:r>
    </w:p>
    <w:p w:rsidR="005A2090" w:rsidRPr="005A2090" w:rsidRDefault="005A2090" w:rsidP="005A2090">
      <w:pPr>
        <w:pStyle w:val="Odsekzoznamu"/>
        <w:spacing w:after="0"/>
        <w:ind w:left="0" w:firstLine="708"/>
        <w:jc w:val="both"/>
        <w:rPr>
          <w:rFonts w:ascii="Times New Roman" w:hAnsi="Times New Roman"/>
          <w:iCs/>
          <w:sz w:val="24"/>
          <w:szCs w:val="24"/>
        </w:rPr>
      </w:pPr>
      <w:r w:rsidRPr="005A2090">
        <w:rPr>
          <w:rFonts w:ascii="Times New Roman" w:hAnsi="Times New Roman"/>
          <w:iCs/>
          <w:sz w:val="24"/>
          <w:szCs w:val="24"/>
        </w:rPr>
        <w:t xml:space="preserve">Naplánovaná školská akcia „Červené stužky“ - 16. ročník kampane boja proti AIDS zrealizovala Mgr. Cmarková formou diskusie v triede 9.A - na tému HIV/AIDS. </w:t>
      </w:r>
    </w:p>
    <w:p w:rsidR="005A2090" w:rsidRPr="005A2090" w:rsidRDefault="005A2090" w:rsidP="005A2090">
      <w:pPr>
        <w:pStyle w:val="Odsekzoznamu"/>
        <w:spacing w:after="0"/>
        <w:ind w:left="0" w:firstLine="708"/>
        <w:jc w:val="both"/>
        <w:rPr>
          <w:rFonts w:ascii="Times New Roman" w:hAnsi="Times New Roman"/>
          <w:iCs/>
          <w:sz w:val="24"/>
          <w:szCs w:val="24"/>
        </w:rPr>
      </w:pPr>
      <w:r w:rsidRPr="005A2090">
        <w:rPr>
          <w:rFonts w:ascii="Times New Roman" w:hAnsi="Times New Roman"/>
          <w:iCs/>
          <w:sz w:val="24"/>
          <w:szCs w:val="24"/>
        </w:rPr>
        <w:t>Exkurzia do Múzea holokaustu v Seredi nebola zrealizovaná. Počet záujemcov bol veľmi nízky. Dôvodom bolo absolvovanie inej exkurzie (Národná knižnica v Martine), ktorú si žiaci platili. Po dohode s pedagógmi sa exkurzia do Múzea holokaustu presúva na budúci šk. rok.</w:t>
      </w:r>
    </w:p>
    <w:p w:rsidR="005A2090" w:rsidRPr="005A2090" w:rsidRDefault="005A2090" w:rsidP="005A2090">
      <w:pPr>
        <w:pStyle w:val="Nadpis3"/>
        <w:keepNext w:val="0"/>
        <w:numPr>
          <w:ilvl w:val="2"/>
          <w:numId w:val="26"/>
        </w:numPr>
        <w:suppressAutoHyphens/>
        <w:spacing w:before="0" w:after="0" w:line="276" w:lineRule="auto"/>
        <w:ind w:left="0" w:firstLine="708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5A2090">
        <w:rPr>
          <w:rFonts w:ascii="Times New Roman" w:hAnsi="Times New Roman" w:cs="Times New Roman"/>
          <w:b w:val="0"/>
          <w:iCs/>
          <w:sz w:val="24"/>
          <w:szCs w:val="24"/>
        </w:rPr>
        <w:t xml:space="preserve">Vo výchovno-vzdelávacom procese počas vyučovania sa jednotliví vyučujúci snažili pozitívne vplývať na myslenie a konanie žiakov v každej oblasti života s dôrazom na zdravý životný štýl. Uvedený cieľ má aj jedna z prierezových tém v Štátnom vzdelávacom programe – </w:t>
      </w:r>
      <w:r w:rsidRPr="005A2090">
        <w:rPr>
          <w:rFonts w:ascii="Times New Roman" w:hAnsi="Times New Roman" w:cs="Times New Roman"/>
          <w:iCs/>
          <w:sz w:val="24"/>
          <w:szCs w:val="24"/>
        </w:rPr>
        <w:t>Ochrana života a zdravia</w:t>
      </w:r>
      <w:r w:rsidRPr="005A2090">
        <w:rPr>
          <w:rFonts w:ascii="Times New Roman" w:hAnsi="Times New Roman" w:cs="Times New Roman"/>
          <w:b w:val="0"/>
          <w:iCs/>
          <w:sz w:val="24"/>
          <w:szCs w:val="24"/>
        </w:rPr>
        <w:t>, ktorú vyučujúci adekvátne podľa potreby a vhodnosti začleňujú do vyučovacieho procesu a tiež v rámci účelového cvičenia na 2. stupni našej školy.</w:t>
      </w:r>
    </w:p>
    <w:p w:rsidR="005A2090" w:rsidRPr="005A2090" w:rsidRDefault="005A2090" w:rsidP="005A2090">
      <w:pPr>
        <w:pStyle w:val="Nadpis3"/>
        <w:keepNext w:val="0"/>
        <w:numPr>
          <w:ilvl w:val="2"/>
          <w:numId w:val="26"/>
        </w:numPr>
        <w:suppressAutoHyphens/>
        <w:spacing w:before="0" w:after="0" w:line="276" w:lineRule="auto"/>
        <w:ind w:left="0" w:firstLine="708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5A2090" w:rsidRPr="005A2090" w:rsidRDefault="005A2090" w:rsidP="005A2090">
      <w:pPr>
        <w:pStyle w:val="Nadpis3"/>
        <w:keepNext w:val="0"/>
        <w:numPr>
          <w:ilvl w:val="2"/>
          <w:numId w:val="26"/>
        </w:numPr>
        <w:suppressAutoHyphens/>
        <w:spacing w:before="0" w:after="0" w:line="276" w:lineRule="auto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5A2090">
        <w:rPr>
          <w:rFonts w:ascii="Times New Roman" w:hAnsi="Times New Roman" w:cs="Times New Roman"/>
          <w:i/>
          <w:iCs/>
          <w:sz w:val="24"/>
          <w:szCs w:val="24"/>
        </w:rPr>
        <w:t xml:space="preserve">       Rodičom</w:t>
      </w:r>
      <w:r w:rsidRPr="005A2090">
        <w:rPr>
          <w:rFonts w:ascii="Times New Roman" w:hAnsi="Times New Roman" w:cs="Times New Roman"/>
          <w:b w:val="0"/>
          <w:iCs/>
          <w:sz w:val="24"/>
          <w:szCs w:val="24"/>
        </w:rPr>
        <w:t xml:space="preserve"> na RZ </w:t>
      </w:r>
      <w:r w:rsidRPr="005A2090">
        <w:rPr>
          <w:rFonts w:ascii="Times New Roman" w:hAnsi="Times New Roman" w:cs="Times New Roman"/>
          <w:i/>
          <w:iCs/>
          <w:sz w:val="24"/>
          <w:szCs w:val="24"/>
        </w:rPr>
        <w:t>vysvetľujeme význam primárnej prevencie</w:t>
      </w:r>
      <w:r w:rsidRPr="005A2090">
        <w:rPr>
          <w:rFonts w:ascii="Times New Roman" w:hAnsi="Times New Roman" w:cs="Times New Roman"/>
          <w:b w:val="0"/>
          <w:i/>
          <w:iCs/>
          <w:sz w:val="24"/>
          <w:szCs w:val="24"/>
        </w:rPr>
        <w:t>, upozorňujeme ich na symptómy</w:t>
      </w:r>
      <w:r w:rsidRPr="005A2090">
        <w:rPr>
          <w:rFonts w:ascii="Times New Roman" w:hAnsi="Times New Roman" w:cs="Times New Roman"/>
          <w:b w:val="0"/>
          <w:iCs/>
          <w:sz w:val="24"/>
          <w:szCs w:val="24"/>
        </w:rPr>
        <w:t>, podľa ktorých je možné poznať, že dieťa užíva drogy alebo je obeťou šikanovania.</w:t>
      </w:r>
    </w:p>
    <w:p w:rsidR="005A2090" w:rsidRPr="005A2090" w:rsidRDefault="005A2090" w:rsidP="005A2090">
      <w:pPr>
        <w:pStyle w:val="Nadpis3"/>
        <w:keepNext w:val="0"/>
        <w:numPr>
          <w:ilvl w:val="2"/>
          <w:numId w:val="26"/>
        </w:numPr>
        <w:tabs>
          <w:tab w:val="left" w:pos="720"/>
        </w:tabs>
        <w:suppressAutoHyphens/>
        <w:spacing w:before="0" w:after="0" w:line="276" w:lineRule="auto"/>
        <w:jc w:val="both"/>
        <w:rPr>
          <w:rFonts w:ascii="Times New Roman" w:hAnsi="Times New Roman" w:cs="Times New Roman"/>
          <w:b w:val="0"/>
          <w:iCs/>
          <w:sz w:val="24"/>
          <w:szCs w:val="24"/>
          <w:u w:val="single"/>
        </w:rPr>
      </w:pPr>
      <w:r w:rsidRPr="005A2090">
        <w:rPr>
          <w:rFonts w:ascii="Times New Roman" w:hAnsi="Times New Roman" w:cs="Times New Roman"/>
          <w:b w:val="0"/>
          <w:iCs/>
          <w:sz w:val="24"/>
          <w:szCs w:val="24"/>
        </w:rPr>
        <w:tab/>
        <w:t xml:space="preserve">Triedni učitelia sa snažia pozitívne vplývať na žiakov rozhovormi a diskusiami o možných negatívnych vplyvoch užívania drog a prejavoch šikanovania </w:t>
      </w:r>
      <w:r w:rsidRPr="005A2090">
        <w:rPr>
          <w:rFonts w:ascii="Times New Roman" w:hAnsi="Times New Roman" w:cs="Times New Roman"/>
          <w:i/>
          <w:iCs/>
          <w:sz w:val="24"/>
          <w:szCs w:val="24"/>
        </w:rPr>
        <w:t>v rámci triednických hodín</w:t>
      </w:r>
      <w:r w:rsidRPr="005A2090">
        <w:rPr>
          <w:rFonts w:ascii="Times New Roman" w:hAnsi="Times New Roman" w:cs="Times New Roman"/>
          <w:b w:val="0"/>
          <w:iCs/>
          <w:sz w:val="24"/>
          <w:szCs w:val="24"/>
        </w:rPr>
        <w:t xml:space="preserve">. Pedagógovia sa snažia </w:t>
      </w:r>
      <w:r w:rsidRPr="005A2090">
        <w:rPr>
          <w:rFonts w:ascii="Times New Roman" w:hAnsi="Times New Roman" w:cs="Times New Roman"/>
          <w:i/>
          <w:iCs/>
          <w:sz w:val="24"/>
          <w:szCs w:val="24"/>
        </w:rPr>
        <w:t>v rámci jednotlivých vyučovacích predmetov</w:t>
      </w:r>
      <w:r w:rsidRPr="005A2090">
        <w:rPr>
          <w:rFonts w:ascii="Times New Roman" w:hAnsi="Times New Roman" w:cs="Times New Roman"/>
          <w:b w:val="0"/>
          <w:iCs/>
          <w:sz w:val="24"/>
          <w:szCs w:val="24"/>
        </w:rPr>
        <w:t xml:space="preserve"> priebežne začleniť primárnu prevenciu do výchovno-vzdelávacieho procesu:</w:t>
      </w:r>
    </w:p>
    <w:p w:rsidR="005A2090" w:rsidRPr="005A2090" w:rsidRDefault="005A2090" w:rsidP="005A2090">
      <w:pPr>
        <w:pStyle w:val="Nadpis3"/>
        <w:keepNext w:val="0"/>
        <w:numPr>
          <w:ilvl w:val="2"/>
          <w:numId w:val="26"/>
        </w:numPr>
        <w:suppressAutoHyphens/>
        <w:spacing w:before="0" w:after="0" w:line="276" w:lineRule="auto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5A2090">
        <w:rPr>
          <w:rFonts w:ascii="Times New Roman" w:hAnsi="Times New Roman" w:cs="Times New Roman"/>
          <w:b w:val="0"/>
          <w:iCs/>
          <w:sz w:val="24"/>
          <w:szCs w:val="24"/>
          <w:u w:val="single"/>
        </w:rPr>
        <w:t>I. stupeň</w:t>
      </w:r>
      <w:r w:rsidRPr="005A2090">
        <w:rPr>
          <w:rFonts w:ascii="Times New Roman" w:hAnsi="Times New Roman" w:cs="Times New Roman"/>
          <w:b w:val="0"/>
          <w:iCs/>
          <w:sz w:val="24"/>
          <w:szCs w:val="24"/>
        </w:rPr>
        <w:t>:</w:t>
      </w:r>
    </w:p>
    <w:p w:rsidR="005A2090" w:rsidRPr="005A2090" w:rsidRDefault="005A2090" w:rsidP="005A2090">
      <w:pPr>
        <w:pStyle w:val="Nadpis3"/>
        <w:keepNext w:val="0"/>
        <w:numPr>
          <w:ilvl w:val="2"/>
          <w:numId w:val="26"/>
        </w:numPr>
        <w:suppressAutoHyphens/>
        <w:spacing w:before="0" w:after="0" w:line="276" w:lineRule="auto"/>
        <w:ind w:left="0" w:firstLine="708"/>
        <w:jc w:val="both"/>
        <w:rPr>
          <w:rFonts w:ascii="Times New Roman" w:hAnsi="Times New Roman" w:cs="Times New Roman"/>
          <w:b w:val="0"/>
          <w:iCs/>
          <w:sz w:val="24"/>
          <w:szCs w:val="24"/>
          <w:u w:val="single"/>
        </w:rPr>
      </w:pPr>
      <w:r w:rsidRPr="005A2090">
        <w:rPr>
          <w:rFonts w:ascii="Times New Roman" w:hAnsi="Times New Roman" w:cs="Times New Roman"/>
          <w:b w:val="0"/>
          <w:iCs/>
          <w:sz w:val="24"/>
          <w:szCs w:val="24"/>
        </w:rPr>
        <w:t xml:space="preserve">• </w:t>
      </w:r>
      <w:r w:rsidRPr="005A2090">
        <w:rPr>
          <w:rFonts w:ascii="Times New Roman" w:hAnsi="Times New Roman" w:cs="Times New Roman"/>
          <w:i/>
          <w:iCs/>
          <w:sz w:val="24"/>
          <w:szCs w:val="24"/>
        </w:rPr>
        <w:t>Telesná výchova, Výtvarná výchova, Hudobná výchova, Pracovné vyučovanie</w:t>
      </w:r>
      <w:r w:rsidRPr="005A2090">
        <w:rPr>
          <w:rFonts w:ascii="Times New Roman" w:hAnsi="Times New Roman" w:cs="Times New Roman"/>
          <w:b w:val="0"/>
          <w:iCs/>
          <w:sz w:val="24"/>
          <w:szCs w:val="24"/>
        </w:rPr>
        <w:t xml:space="preserve"> – vyučujúce I. stupňa </w:t>
      </w:r>
      <w:r w:rsidRPr="005A2090">
        <w:rPr>
          <w:rFonts w:ascii="Times New Roman" w:hAnsi="Times New Roman" w:cs="Times New Roman"/>
          <w:b w:val="0"/>
          <w:iCs/>
          <w:sz w:val="24"/>
          <w:szCs w:val="24"/>
          <w:u w:val="single"/>
        </w:rPr>
        <w:t>počas celého školského roka</w:t>
      </w:r>
      <w:r w:rsidRPr="005A2090">
        <w:rPr>
          <w:rFonts w:ascii="Times New Roman" w:hAnsi="Times New Roman" w:cs="Times New Roman"/>
          <w:b w:val="0"/>
          <w:iCs/>
          <w:sz w:val="24"/>
          <w:szCs w:val="24"/>
        </w:rPr>
        <w:t xml:space="preserve"> vo výchovno-vzdelávacom procese kládli dôraz na rozvoj sebapoznávania, sebazaprenia, samostatnosti a rozhodnosti.</w:t>
      </w:r>
    </w:p>
    <w:p w:rsidR="005A2090" w:rsidRPr="005A2090" w:rsidRDefault="005A2090" w:rsidP="005A2090">
      <w:pPr>
        <w:pStyle w:val="Nadpis3"/>
        <w:keepNext w:val="0"/>
        <w:numPr>
          <w:ilvl w:val="2"/>
          <w:numId w:val="26"/>
        </w:numPr>
        <w:suppressAutoHyphens/>
        <w:spacing w:before="0" w:after="0" w:line="276" w:lineRule="auto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5A2090">
        <w:rPr>
          <w:rFonts w:ascii="Times New Roman" w:hAnsi="Times New Roman" w:cs="Times New Roman"/>
          <w:b w:val="0"/>
          <w:iCs/>
          <w:sz w:val="24"/>
          <w:szCs w:val="24"/>
          <w:u w:val="single"/>
        </w:rPr>
        <w:t>II. stupeň</w:t>
      </w:r>
      <w:r w:rsidRPr="005A2090">
        <w:rPr>
          <w:rFonts w:ascii="Times New Roman" w:hAnsi="Times New Roman" w:cs="Times New Roman"/>
          <w:b w:val="0"/>
          <w:iCs/>
          <w:sz w:val="24"/>
          <w:szCs w:val="24"/>
        </w:rPr>
        <w:t xml:space="preserve">: </w:t>
      </w:r>
    </w:p>
    <w:p w:rsidR="005A2090" w:rsidRPr="005A2090" w:rsidRDefault="005A2090" w:rsidP="005A2090">
      <w:pPr>
        <w:pStyle w:val="Nadpis3"/>
        <w:keepNext w:val="0"/>
        <w:numPr>
          <w:ilvl w:val="2"/>
          <w:numId w:val="26"/>
        </w:numPr>
        <w:suppressAutoHyphens/>
        <w:spacing w:before="0" w:after="0" w:line="276" w:lineRule="auto"/>
        <w:ind w:left="0" w:firstLine="708"/>
        <w:jc w:val="both"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  <w:r w:rsidRPr="005A2090">
        <w:rPr>
          <w:rFonts w:ascii="Times New Roman" w:hAnsi="Times New Roman" w:cs="Times New Roman"/>
          <w:b w:val="0"/>
          <w:iCs/>
          <w:sz w:val="24"/>
          <w:szCs w:val="24"/>
        </w:rPr>
        <w:t xml:space="preserve">• </w:t>
      </w:r>
      <w:r w:rsidRPr="005A2090">
        <w:rPr>
          <w:rFonts w:ascii="Times New Roman" w:hAnsi="Times New Roman" w:cs="Times New Roman"/>
          <w:i/>
          <w:iCs/>
          <w:sz w:val="24"/>
          <w:szCs w:val="24"/>
        </w:rPr>
        <w:t>všeobecnovzdelávacie a výchovné predmety</w:t>
      </w:r>
      <w:r w:rsidRPr="005A2090">
        <w:rPr>
          <w:rFonts w:ascii="Times New Roman" w:hAnsi="Times New Roman" w:cs="Times New Roman"/>
          <w:b w:val="0"/>
          <w:iCs/>
          <w:sz w:val="24"/>
          <w:szCs w:val="24"/>
        </w:rPr>
        <w:t xml:space="preserve"> – jednotliví vyučujúci sa snažili podľa možnosti priebežne začleňovať témy primárnej prevencie do obsahu vyučovacích hodín jednotlivých predmetov. Napr. Na hodinách informatiky a digitálnej gramotnosti vyučujúca Mgr. Polakovičová na viacerých hodinách realizovala rôzne aktivity (napr. téma - Naozajstné online nebezpečenstvá), ktoré boli zamerané na zamedzenie šikanovania v jednotlivých triedach na 2. stupni.  </w:t>
      </w:r>
    </w:p>
    <w:p w:rsidR="005A2090" w:rsidRDefault="005A2090" w:rsidP="005A2090">
      <w:pPr>
        <w:pStyle w:val="Nadpis3"/>
        <w:keepNext w:val="0"/>
        <w:numPr>
          <w:ilvl w:val="2"/>
          <w:numId w:val="26"/>
        </w:numPr>
        <w:suppressAutoHyphens/>
        <w:spacing w:before="0" w:after="0" w:line="276" w:lineRule="auto"/>
        <w:ind w:left="0" w:firstLine="708"/>
        <w:jc w:val="both"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  <w:r w:rsidRPr="005A2090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Na škole bola zriadená </w:t>
      </w:r>
      <w:r w:rsidRPr="005A2090">
        <w:rPr>
          <w:rFonts w:ascii="Times New Roman" w:hAnsi="Times New Roman" w:cs="Times New Roman"/>
          <w:iCs/>
          <w:color w:val="000000"/>
          <w:sz w:val="24"/>
          <w:szCs w:val="24"/>
        </w:rPr>
        <w:t>schránka dôvery</w:t>
      </w:r>
      <w:r w:rsidRPr="005A2090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, ktorú sme umiestnili vo vestibule školy na dolnej chodbe. Do schránky môžu žiaci vhadzovať lístky s popisom ich problémov, názorov, podnetov a pod. Schránka sa priebežne kontroluje a podnety sa následne v spolupráci triednych učiteľov, výchovného poradcu, koordinátora primárnej prevencie a vedenia školy riešia. V tomto šk. roku sa v schránke neobjavili žiadne podnety žiakov. </w:t>
      </w:r>
    </w:p>
    <w:p w:rsidR="005A2090" w:rsidRPr="005A2090" w:rsidRDefault="005A2090" w:rsidP="005A2090">
      <w:r>
        <w:t>Bola vypracovaná nová smernica na riešenie šikany a kyberšikany .</w:t>
      </w:r>
    </w:p>
    <w:p w:rsidR="005A2090" w:rsidRDefault="005A2090" w:rsidP="003E2CB7">
      <w:pPr>
        <w:jc w:val="both"/>
        <w:rPr>
          <w:b/>
          <w:color w:val="FF0000"/>
        </w:rPr>
      </w:pPr>
    </w:p>
    <w:p w:rsidR="003E2CB7" w:rsidRPr="005B5A8C" w:rsidRDefault="005B5A8C" w:rsidP="003E2CB7">
      <w:pPr>
        <w:rPr>
          <w:b/>
          <w:u w:val="single"/>
        </w:rPr>
      </w:pPr>
      <w:r w:rsidRPr="005B5A8C">
        <w:rPr>
          <w:b/>
          <w:u w:val="single"/>
        </w:rPr>
        <w:t>Environmentálna výchova:</w:t>
      </w:r>
    </w:p>
    <w:p w:rsidR="005B5A8C" w:rsidRPr="005B5A8C" w:rsidRDefault="005B5A8C" w:rsidP="003E2CB7">
      <w:pPr>
        <w:rPr>
          <w:b/>
          <w:u w:val="single"/>
        </w:rPr>
      </w:pPr>
    </w:p>
    <w:p w:rsidR="005B5A8C" w:rsidRPr="005B5A8C" w:rsidRDefault="005B5A8C" w:rsidP="005B5A8C">
      <w:r w:rsidRPr="005B5A8C">
        <w:t>September</w:t>
      </w:r>
    </w:p>
    <w:p w:rsidR="005B5A8C" w:rsidRPr="005B5A8C" w:rsidRDefault="005B5A8C" w:rsidP="005B5A8C">
      <w:r w:rsidRPr="005B5A8C">
        <w:t>1. Nástenka projektov žiakov z chémie, biológie, fyziky - Harvaníková</w:t>
      </w:r>
    </w:p>
    <w:p w:rsidR="005B5A8C" w:rsidRPr="005B5A8C" w:rsidRDefault="005B5A8C" w:rsidP="005B5A8C">
      <w:r w:rsidRPr="005B5A8C">
        <w:t>2. Úprava okolia školy- Polakovičová, Harvaníková</w:t>
      </w:r>
    </w:p>
    <w:p w:rsidR="005B5A8C" w:rsidRPr="005B5A8C" w:rsidRDefault="005B5A8C" w:rsidP="005B5A8C">
      <w:r w:rsidRPr="005B5A8C">
        <w:lastRenderedPageBreak/>
        <w:t xml:space="preserve">3.  Zdravý týždeň projekt spájania predmetov </w:t>
      </w:r>
    </w:p>
    <w:p w:rsidR="005B5A8C" w:rsidRPr="005B5A8C" w:rsidRDefault="005B5A8C" w:rsidP="005B5A8C">
      <w:r w:rsidRPr="005B5A8C">
        <w:t>4. Starostlivosť o skalku( dlhodobý projekt) Polakovičová, Harvaníková</w:t>
      </w:r>
    </w:p>
    <w:p w:rsidR="005B5A8C" w:rsidRPr="005B5A8C" w:rsidRDefault="005B5A8C" w:rsidP="005B5A8C">
      <w:r w:rsidRPr="005B5A8C">
        <w:t>5. Európsky deň jazykov - projekty Škoríková I. a II. stupeň</w:t>
      </w:r>
    </w:p>
    <w:p w:rsidR="005B5A8C" w:rsidRPr="005B5A8C" w:rsidRDefault="005B5A8C" w:rsidP="005B5A8C">
      <w:r w:rsidRPr="005B5A8C">
        <w:t>6. Výstava plodov – I. stupeň</w:t>
      </w:r>
    </w:p>
    <w:p w:rsidR="005B5A8C" w:rsidRPr="005B5A8C" w:rsidRDefault="005B5A8C" w:rsidP="005B5A8C">
      <w:pPr>
        <w:rPr>
          <w:b/>
          <w:color w:val="FF0000"/>
        </w:rPr>
      </w:pPr>
      <w:r w:rsidRPr="005B5A8C">
        <w:t>7. Vyrezávanie tekvíc - I. stupeň</w:t>
      </w:r>
    </w:p>
    <w:p w:rsidR="005B5A8C" w:rsidRPr="005B5A8C" w:rsidRDefault="005B5A8C" w:rsidP="005B5A8C">
      <w:pPr>
        <w:rPr>
          <w:b/>
        </w:rPr>
      </w:pPr>
    </w:p>
    <w:p w:rsidR="005B5A8C" w:rsidRPr="005B5A8C" w:rsidRDefault="005B5A8C" w:rsidP="005B5A8C">
      <w:r w:rsidRPr="005B5A8C">
        <w:t>Október</w:t>
      </w:r>
    </w:p>
    <w:p w:rsidR="005B5A8C" w:rsidRPr="005B5A8C" w:rsidRDefault="005B5A8C" w:rsidP="005B5A8C">
      <w:r w:rsidRPr="005B5A8C">
        <w:t>1. Deň zdravej výživy - I. stupeň</w:t>
      </w:r>
    </w:p>
    <w:p w:rsidR="005B5A8C" w:rsidRPr="005B5A8C" w:rsidRDefault="005B5A8C" w:rsidP="005B5A8C">
      <w:r w:rsidRPr="005B5A8C">
        <w:t>2. Environmentálna jeseň – jesenné čistenie školského areálu, zber prírodnín a plodov – Harvaníková,    Polakovičová</w:t>
      </w:r>
    </w:p>
    <w:p w:rsidR="005B5A8C" w:rsidRPr="005B5A8C" w:rsidRDefault="005B5A8C" w:rsidP="005B5A8C">
      <w:r w:rsidRPr="005B5A8C">
        <w:t>3. Umelý ekosystém kaktusy a sukulenty  (dlhodobý projekt) - Harvaníková</w:t>
      </w:r>
    </w:p>
    <w:p w:rsidR="005B5A8C" w:rsidRPr="005B5A8C" w:rsidRDefault="005B5A8C" w:rsidP="005B5A8C">
      <w:r w:rsidRPr="005B5A8C">
        <w:t>4. Pozorovanie prírody okolia - pobyt a pohyb v prírode pozorovanie a určovanie  rastlín - Harvaníková</w:t>
      </w:r>
    </w:p>
    <w:p w:rsidR="005B5A8C" w:rsidRPr="005B5A8C" w:rsidRDefault="005B5A8C" w:rsidP="005B5A8C">
      <w:r w:rsidRPr="005B5A8C">
        <w:t>5. Zdravá výživa – I.a II.stupeň tr. Učitelia (súťaž)</w:t>
      </w:r>
    </w:p>
    <w:p w:rsidR="005B5A8C" w:rsidRPr="005B5A8C" w:rsidRDefault="005B5A8C" w:rsidP="005B5A8C">
      <w:r w:rsidRPr="005B5A8C">
        <w:t>6. Úcta k starším - Leváková</w:t>
      </w:r>
    </w:p>
    <w:p w:rsidR="005B5A8C" w:rsidRDefault="005B5A8C" w:rsidP="005B5A8C">
      <w:r w:rsidRPr="005B5A8C">
        <w:t>7. Halloween – I. a II.stupeň</w:t>
      </w:r>
    </w:p>
    <w:p w:rsidR="005B5A8C" w:rsidRPr="005B5A8C" w:rsidRDefault="005B5A8C" w:rsidP="005B5A8C">
      <w:pPr>
        <w:rPr>
          <w:b/>
        </w:rPr>
      </w:pPr>
    </w:p>
    <w:p w:rsidR="005B5A8C" w:rsidRPr="005B5A8C" w:rsidRDefault="005B5A8C" w:rsidP="005B5A8C">
      <w:r w:rsidRPr="005B5A8C">
        <w:t xml:space="preserve">November </w:t>
      </w:r>
    </w:p>
    <w:p w:rsidR="005B5A8C" w:rsidRPr="005B5A8C" w:rsidRDefault="005B5A8C" w:rsidP="005B5A8C">
      <w:r w:rsidRPr="005B5A8C">
        <w:t>1. Svetový deň detí – Celá škola</w:t>
      </w:r>
    </w:p>
    <w:p w:rsidR="005B5A8C" w:rsidRPr="005B5A8C" w:rsidRDefault="005B5A8C" w:rsidP="005B5A8C">
      <w:r w:rsidRPr="005B5A8C">
        <w:t>2. Návšteva vlastivedného múzea – EX LIBRIS, Za plameňom sviečok, 20 rokov od kníh k osobnostiam Hlohovca. 6.ročník - Harvaníková</w:t>
      </w:r>
    </w:p>
    <w:p w:rsidR="005B5A8C" w:rsidRPr="005B5A8C" w:rsidRDefault="005B5A8C" w:rsidP="005B5A8C">
      <w:r w:rsidRPr="005B5A8C">
        <w:t>3. Projekt minerálne pramene Slovenska 6.roč. - Harvaníková</w:t>
      </w:r>
    </w:p>
    <w:p w:rsidR="005B5A8C" w:rsidRDefault="005B5A8C" w:rsidP="005B5A8C">
      <w:pPr>
        <w:outlineLvl w:val="0"/>
      </w:pPr>
      <w:r w:rsidRPr="005B5A8C">
        <w:t>Projekty a úlohy týkajúce sa životného prostredia a ochrany prírody boli realizované aj v rámci jednotlivých predmetov podľa uváženia vyučujúcich v jednotlivých témach, úlohách alebo prácach – PRVOUKA, BIOLÓGIA, CHÉMIA, FYZIKA, TECHNIKA, VÝTVARNÁ VÝCHOVA ( obrázky, grafy, pokusy, videá cez internet).</w:t>
      </w:r>
    </w:p>
    <w:p w:rsidR="005B5A8C" w:rsidRPr="005B5A8C" w:rsidRDefault="005B5A8C" w:rsidP="005B5A8C">
      <w:pPr>
        <w:outlineLvl w:val="0"/>
      </w:pPr>
    </w:p>
    <w:p w:rsidR="005B5A8C" w:rsidRPr="005B5A8C" w:rsidRDefault="005B5A8C" w:rsidP="005B5A8C">
      <w:r w:rsidRPr="005B5A8C">
        <w:t>December</w:t>
      </w:r>
    </w:p>
    <w:p w:rsidR="005B5A8C" w:rsidRPr="005B5A8C" w:rsidRDefault="005B5A8C" w:rsidP="005B5A8C">
      <w:r w:rsidRPr="005B5A8C">
        <w:t>1. Vianočné aranžovanie - Harvaníková</w:t>
      </w:r>
    </w:p>
    <w:p w:rsidR="005B5A8C" w:rsidRPr="005B5A8C" w:rsidRDefault="005B5A8C" w:rsidP="005B5A8C">
      <w:r w:rsidRPr="005B5A8C">
        <w:t xml:space="preserve">2. V duchu tradícií – zdobenie medovníkov a jabĺčok – Hlohovec Harvaníková </w:t>
      </w:r>
    </w:p>
    <w:p w:rsidR="005B5A8C" w:rsidRPr="005B5A8C" w:rsidRDefault="005B5A8C" w:rsidP="005B5A8C">
      <w:r w:rsidRPr="005B5A8C">
        <w:t>4. Vianočné trhy – predstavenie I.aII.stupeň</w:t>
      </w:r>
    </w:p>
    <w:p w:rsidR="005B5A8C" w:rsidRPr="005B5A8C" w:rsidRDefault="005B5A8C" w:rsidP="005B5A8C">
      <w:pPr>
        <w:rPr>
          <w:b/>
        </w:rPr>
      </w:pPr>
    </w:p>
    <w:p w:rsidR="005B5A8C" w:rsidRPr="005B5A8C" w:rsidRDefault="005B5A8C" w:rsidP="005B5A8C">
      <w:r w:rsidRPr="005B5A8C">
        <w:t>Január</w:t>
      </w:r>
    </w:p>
    <w:p w:rsidR="005B5A8C" w:rsidRPr="005B5A8C" w:rsidRDefault="005B5A8C" w:rsidP="005B5A8C">
      <w:r w:rsidRPr="005B5A8C">
        <w:t>1. Projekty s témou ochrana životného prostredia - Harvaníková</w:t>
      </w:r>
    </w:p>
    <w:p w:rsidR="005B5A8C" w:rsidRPr="005B5A8C" w:rsidRDefault="005B5A8C" w:rsidP="005B5A8C">
      <w:r w:rsidRPr="005B5A8C">
        <w:t>2. Práce s prírodným materiálom, II. stupeň Harvaníková</w:t>
      </w:r>
    </w:p>
    <w:p w:rsidR="005B5A8C" w:rsidRDefault="005B5A8C" w:rsidP="005B5A8C">
      <w:r w:rsidRPr="005B5A8C">
        <w:t>3. Planetárium – I. a II.stupeň</w:t>
      </w:r>
    </w:p>
    <w:p w:rsidR="005B5A8C" w:rsidRPr="005B5A8C" w:rsidRDefault="005B5A8C" w:rsidP="005B5A8C"/>
    <w:p w:rsidR="005B5A8C" w:rsidRPr="005B5A8C" w:rsidRDefault="005B5A8C" w:rsidP="005B5A8C">
      <w:r w:rsidRPr="005B5A8C">
        <w:t>Február</w:t>
      </w:r>
    </w:p>
    <w:p w:rsidR="005B5A8C" w:rsidRPr="005B5A8C" w:rsidRDefault="005B5A8C" w:rsidP="005B5A8C">
      <w:r w:rsidRPr="005B5A8C">
        <w:t>1.Výstava prírodnín minerály a horniny – Harvaníková</w:t>
      </w:r>
    </w:p>
    <w:p w:rsidR="005B5A8C" w:rsidRDefault="005B5A8C" w:rsidP="005B5A8C">
      <w:r w:rsidRPr="005B5A8C">
        <w:t>2. Zimná výzdoba – vyučujúci I. a II.stupeň</w:t>
      </w:r>
    </w:p>
    <w:p w:rsidR="005B5A8C" w:rsidRPr="005B5A8C" w:rsidRDefault="005B5A8C" w:rsidP="005B5A8C"/>
    <w:p w:rsidR="005B5A8C" w:rsidRPr="005B5A8C" w:rsidRDefault="005B5A8C" w:rsidP="005B5A8C">
      <w:r w:rsidRPr="005B5A8C">
        <w:t>Marec</w:t>
      </w:r>
    </w:p>
    <w:p w:rsidR="005B5A8C" w:rsidRPr="005B5A8C" w:rsidRDefault="005B5A8C" w:rsidP="005B5A8C">
      <w:r w:rsidRPr="005B5A8C">
        <w:t>1. Ochrana prírody – čistenie okolia školy, II.stupeň Harvaníková</w:t>
      </w:r>
    </w:p>
    <w:p w:rsidR="005B5A8C" w:rsidRPr="005B5A8C" w:rsidRDefault="005B5A8C" w:rsidP="005B5A8C">
      <w:r w:rsidRPr="005B5A8C">
        <w:t>2. Svetový deň vody – školská akcia (projekty, didaktické hry a pod.)</w:t>
      </w:r>
    </w:p>
    <w:p w:rsidR="005B5A8C" w:rsidRPr="005B5A8C" w:rsidRDefault="005B5A8C" w:rsidP="005B5A8C">
      <w:r w:rsidRPr="005B5A8C">
        <w:t>3. Projektová nástenka - poster voda, projekt kolobeh vody v prírode – Harvaníková</w:t>
      </w:r>
    </w:p>
    <w:p w:rsidR="005B5A8C" w:rsidRDefault="005B5A8C" w:rsidP="005B5A8C">
      <w:r w:rsidRPr="005B5A8C">
        <w:t xml:space="preserve">4. Výstava - veľkonočné dekorácie </w:t>
      </w:r>
      <w:r>
        <w:t>–</w:t>
      </w:r>
      <w:r w:rsidRPr="005B5A8C">
        <w:t xml:space="preserve"> Harvaníková</w:t>
      </w:r>
    </w:p>
    <w:p w:rsidR="005B5A8C" w:rsidRPr="005B5A8C" w:rsidRDefault="005B5A8C" w:rsidP="005B5A8C"/>
    <w:p w:rsidR="005B5A8C" w:rsidRPr="005B5A8C" w:rsidRDefault="005B5A8C" w:rsidP="005B5A8C">
      <w:r w:rsidRPr="005B5A8C">
        <w:t xml:space="preserve">Apríl </w:t>
      </w:r>
    </w:p>
    <w:p w:rsidR="005B5A8C" w:rsidRPr="005B5A8C" w:rsidRDefault="005B5A8C" w:rsidP="005B5A8C">
      <w:r w:rsidRPr="005B5A8C">
        <w:t>1. Poznávanie prírody, určovanie rastlín blízkeho okolia školy   Harvaníková</w:t>
      </w:r>
    </w:p>
    <w:p w:rsidR="005B5A8C" w:rsidRPr="005B5A8C" w:rsidRDefault="005B5A8C" w:rsidP="005B5A8C">
      <w:r w:rsidRPr="005B5A8C">
        <w:t>2. Pohyb a pobyt v prírode -   I. a II. stupeň   všetci vyučujúci</w:t>
      </w:r>
    </w:p>
    <w:p w:rsidR="005B5A8C" w:rsidRPr="005B5A8C" w:rsidRDefault="005B5A8C" w:rsidP="005B5A8C">
      <w:r w:rsidRPr="005B5A8C">
        <w:t>3. Starostlivosť o skalku, úprava a čistenie areálu školy  Harvaníková</w:t>
      </w:r>
    </w:p>
    <w:p w:rsidR="005B5A8C" w:rsidRDefault="005B5A8C" w:rsidP="005B5A8C">
      <w:r w:rsidRPr="005B5A8C">
        <w:lastRenderedPageBreak/>
        <w:t>4. Deň zeme školská akcia – Harvaníková (projekty, výsadba kvetov, stromčekov – obec, čistenie      okolia školy a obce)</w:t>
      </w:r>
    </w:p>
    <w:p w:rsidR="005B5A8C" w:rsidRPr="005B5A8C" w:rsidRDefault="005B5A8C" w:rsidP="005B5A8C"/>
    <w:p w:rsidR="005B5A8C" w:rsidRPr="005B5A8C" w:rsidRDefault="005B5A8C" w:rsidP="005B5A8C">
      <w:r w:rsidRPr="005B5A8C">
        <w:t>Máj</w:t>
      </w:r>
    </w:p>
    <w:p w:rsidR="005B5A8C" w:rsidRPr="005B5A8C" w:rsidRDefault="005B5A8C" w:rsidP="005B5A8C">
      <w:r w:rsidRPr="005B5A8C">
        <w:t>1. Deň Matiek I. a II. Stupeň - Vystúpenie žiakov, program – tr. Učiteľky</w:t>
      </w:r>
    </w:p>
    <w:p w:rsidR="005B5A8C" w:rsidRPr="005B5A8C" w:rsidRDefault="005B5A8C" w:rsidP="005B5A8C">
      <w:r w:rsidRPr="005B5A8C">
        <w:t>2. Pohyb a pobyt v prírode I. a II. stupeň   všetci vyučujúci</w:t>
      </w:r>
    </w:p>
    <w:p w:rsidR="005B5A8C" w:rsidRPr="005B5A8C" w:rsidRDefault="005B5A8C" w:rsidP="005B5A8C">
      <w:r w:rsidRPr="005B5A8C">
        <w:t>3. Spoznávanie ekosystémov v okolí školy 5. roč.    Harvaníková</w:t>
      </w:r>
    </w:p>
    <w:p w:rsidR="005B5A8C" w:rsidRPr="005B5A8C" w:rsidRDefault="005B5A8C" w:rsidP="005B5A8C">
      <w:r w:rsidRPr="005B5A8C">
        <w:t>4. Úprava a čistenie areálu školy  Harvaníková</w:t>
      </w:r>
    </w:p>
    <w:p w:rsidR="005B5A8C" w:rsidRPr="005B5A8C" w:rsidRDefault="005B5A8C" w:rsidP="005B5A8C">
      <w:r w:rsidRPr="005B5A8C">
        <w:t>5. Exkurzia Tanzánia, Hlohovec – Filmové predstavenie pre žiakov 5. A 6.roč – Harvaníková</w:t>
      </w:r>
    </w:p>
    <w:p w:rsidR="005B5A8C" w:rsidRPr="005B5A8C" w:rsidRDefault="005B5A8C" w:rsidP="005B5A8C">
      <w:r w:rsidRPr="005B5A8C">
        <w:t>6. Výtvarná súťaž – „Grafity umelec“ II.stupeň – Hrušková</w:t>
      </w:r>
    </w:p>
    <w:p w:rsidR="005B5A8C" w:rsidRPr="005B5A8C" w:rsidRDefault="005B5A8C" w:rsidP="005B5A8C">
      <w:r w:rsidRPr="005B5A8C">
        <w:t>7. Sokoliari - I. stupeň</w:t>
      </w:r>
    </w:p>
    <w:p w:rsidR="005B5A8C" w:rsidRPr="005B5A8C" w:rsidRDefault="005B5A8C" w:rsidP="005B5A8C"/>
    <w:p w:rsidR="005B5A8C" w:rsidRPr="005B5A8C" w:rsidRDefault="005B5A8C" w:rsidP="005B5A8C">
      <w:pPr>
        <w:rPr>
          <w:color w:val="FF0000"/>
        </w:rPr>
      </w:pPr>
      <w:r w:rsidRPr="005B5A8C">
        <w:t>Jún</w:t>
      </w:r>
    </w:p>
    <w:p w:rsidR="005B5A8C" w:rsidRPr="005B5A8C" w:rsidRDefault="005B5A8C" w:rsidP="005B5A8C">
      <w:r w:rsidRPr="005B5A8C">
        <w:t>1.MDD I. a II.stupeň – športové hry a súťaže, tr.učitelia, Polakovičová</w:t>
      </w:r>
    </w:p>
    <w:p w:rsidR="005B5A8C" w:rsidRPr="005B5A8C" w:rsidRDefault="005B5A8C" w:rsidP="005B5A8C">
      <w:r w:rsidRPr="005B5A8C">
        <w:t>2. Dopravné ihrisko I.stupeň - tr. Učitelia</w:t>
      </w:r>
    </w:p>
    <w:p w:rsidR="005B5A8C" w:rsidRPr="005B5A8C" w:rsidRDefault="005B5A8C" w:rsidP="005B5A8C">
      <w:r w:rsidRPr="005B5A8C">
        <w:t>3. Didaktické hry I.stupeň – tr. Učitelia</w:t>
      </w:r>
    </w:p>
    <w:p w:rsidR="005B5A8C" w:rsidRPr="005B5A8C" w:rsidRDefault="005B5A8C" w:rsidP="005B5A8C">
      <w:r w:rsidRPr="005B5A8C">
        <w:t>4. Školské koncoročné výlety 5,6,7,8,9 Bratislava (plavba loďou, prehliadka hradu)</w:t>
      </w:r>
    </w:p>
    <w:p w:rsidR="005B5A8C" w:rsidRPr="005B5A8C" w:rsidRDefault="005B5A8C" w:rsidP="005B5A8C">
      <w:r w:rsidRPr="005B5A8C">
        <w:t xml:space="preserve">   8,9 turistika 3 dňový výlet</w:t>
      </w:r>
    </w:p>
    <w:p w:rsidR="005B5A8C" w:rsidRPr="005B5A8C" w:rsidRDefault="005B5A8C" w:rsidP="005B5A8C">
      <w:r w:rsidRPr="005B5A8C">
        <w:t>5. Účelové cvičenie I. a II. Stupeň teoretická a praktická časť, ukážky práce záchranárov, film CO</w:t>
      </w:r>
    </w:p>
    <w:p w:rsidR="005B5A8C" w:rsidRPr="005B5A8C" w:rsidRDefault="005B5A8C" w:rsidP="005B5A8C">
      <w:r w:rsidRPr="005B5A8C">
        <w:t>6. Pohyb a pobyt v prírode II.stupeň</w:t>
      </w:r>
    </w:p>
    <w:p w:rsidR="005B5A8C" w:rsidRPr="005B5A8C" w:rsidRDefault="005B5A8C" w:rsidP="005B5A8C">
      <w:r w:rsidRPr="005B5A8C">
        <w:t>7. Vyhodnotenie činnosti koordinátora environmentálnej výchovy</w:t>
      </w:r>
    </w:p>
    <w:p w:rsidR="005B5A8C" w:rsidRPr="005B5A8C" w:rsidRDefault="005B5A8C" w:rsidP="005B5A8C">
      <w:r w:rsidRPr="005B5A8C">
        <w:t>8. Škola v prírode – I.stupeň</w:t>
      </w:r>
    </w:p>
    <w:p w:rsidR="005B5A8C" w:rsidRPr="005B5A8C" w:rsidRDefault="005B5A8C" w:rsidP="005B5A8C">
      <w:r w:rsidRPr="005B5A8C">
        <w:t>9. MDD – Motýlia far</w:t>
      </w:r>
      <w:r w:rsidR="00F01EA7">
        <w:t>m</w:t>
      </w:r>
      <w:r w:rsidRPr="005B5A8C">
        <w:t>a - I.stupeň</w:t>
      </w:r>
    </w:p>
    <w:p w:rsidR="005B5A8C" w:rsidRPr="005B5A8C" w:rsidRDefault="005B5A8C" w:rsidP="005B5A8C"/>
    <w:p w:rsidR="005B5A8C" w:rsidRPr="005B5A8C" w:rsidRDefault="005B5A8C" w:rsidP="005B5A8C">
      <w:r w:rsidRPr="005B5A8C">
        <w:t>Vo vyučovacích predmetoch sa snažili vyučujúci usmerňovať žiakov v jednotlivých oblastiach života týkajúcich sa environmentálnej výchovy, ekológie a ochrany životného prostredia tak, aby získali pozitívny vzťah k prírode a životu v nej a vedeli rozpoznať negatívne zásahy a riešiť ekologické problémy vzťahov modernej doby a životného prostredia. Naplánované aktivity sa  podarilo splniť. Viacero aktivít vzniklo v priebehu školského roka podľa ponuky a aktivity jednotlivých vyučujúcich.  V oblasti prevencie sa uskutočnili besedy s odborníkmi a dotazníky podporujúce zdravý vývin osobnosti žiakov a pozitívny vzťah k spoločnosti. Využívali sa nenásilné a moderné formy práce s deťmi kde sa zakomponovali prvky a faktory ovplyvňujúce vzťahy v prírode aj v spoločnosti.</w:t>
      </w:r>
    </w:p>
    <w:p w:rsidR="005B5A8C" w:rsidRDefault="005B5A8C" w:rsidP="005B5A8C">
      <w:pPr>
        <w:rPr>
          <w:rFonts w:ascii="Calibri" w:hAnsi="Calibri" w:cs="Calibri"/>
          <w:color w:val="FF0000"/>
        </w:rPr>
      </w:pPr>
    </w:p>
    <w:p w:rsidR="00366A57" w:rsidRPr="001A515C" w:rsidRDefault="00366A57" w:rsidP="005B5A8C">
      <w:pPr>
        <w:rPr>
          <w:rFonts w:ascii="Calibri" w:hAnsi="Calibri" w:cs="Calibri"/>
          <w:color w:val="FF0000"/>
        </w:rPr>
      </w:pPr>
    </w:p>
    <w:p w:rsidR="005B5A8C" w:rsidRPr="005B5A8C" w:rsidRDefault="005B5A8C" w:rsidP="003E2CB7">
      <w:pPr>
        <w:rPr>
          <w:b/>
          <w:u w:val="single"/>
        </w:rPr>
      </w:pPr>
      <w:r w:rsidRPr="005B5A8C">
        <w:rPr>
          <w:b/>
          <w:u w:val="single"/>
        </w:rPr>
        <w:t>Výchova k manželstvu a rodičovstvu:</w:t>
      </w:r>
    </w:p>
    <w:p w:rsidR="005B5A8C" w:rsidRPr="005B5A8C" w:rsidRDefault="005B5A8C" w:rsidP="005B5A8C">
      <w:pPr>
        <w:pStyle w:val="Odsekzoznamu"/>
        <w:ind w:firstLine="360"/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5B5A8C">
        <w:rPr>
          <w:rStyle w:val="Siln"/>
          <w:rFonts w:ascii="Times New Roman" w:hAnsi="Times New Roman"/>
          <w:b w:val="0"/>
          <w:sz w:val="24"/>
          <w:szCs w:val="24"/>
        </w:rPr>
        <w:t xml:space="preserve">v rámci výchovy k manželstvu a rodičovstvu podarili splniť tieto ciele: </w:t>
      </w:r>
    </w:p>
    <w:p w:rsidR="005B5A8C" w:rsidRPr="005B5A8C" w:rsidRDefault="005B5A8C" w:rsidP="005B5A8C">
      <w:pPr>
        <w:pStyle w:val="Odsekzoznamu"/>
        <w:numPr>
          <w:ilvl w:val="0"/>
          <w:numId w:val="28"/>
        </w:numPr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5B5A8C">
        <w:rPr>
          <w:rStyle w:val="Siln"/>
          <w:rFonts w:ascii="Times New Roman" w:hAnsi="Times New Roman"/>
          <w:b w:val="0"/>
          <w:sz w:val="24"/>
          <w:szCs w:val="24"/>
        </w:rPr>
        <w:t>uskutočnili sa triedne rodičovské združenia</w:t>
      </w:r>
    </w:p>
    <w:p w:rsidR="005B5A8C" w:rsidRPr="005B5A8C" w:rsidRDefault="005B5A8C" w:rsidP="005B5A8C">
      <w:pPr>
        <w:pStyle w:val="Odsekzoznamu"/>
        <w:numPr>
          <w:ilvl w:val="0"/>
          <w:numId w:val="28"/>
        </w:numPr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5B5A8C">
        <w:rPr>
          <w:rStyle w:val="Siln"/>
          <w:rFonts w:ascii="Times New Roman" w:hAnsi="Times New Roman"/>
          <w:b w:val="0"/>
          <w:sz w:val="24"/>
          <w:szCs w:val="24"/>
        </w:rPr>
        <w:t>v mesiaci február sa uskutočnil maškarný ples</w:t>
      </w:r>
    </w:p>
    <w:p w:rsidR="005B5A8C" w:rsidRPr="005B5A8C" w:rsidRDefault="005B5A8C" w:rsidP="005B5A8C">
      <w:pPr>
        <w:pStyle w:val="Odsekzoznamu"/>
        <w:numPr>
          <w:ilvl w:val="0"/>
          <w:numId w:val="28"/>
        </w:numPr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5B5A8C">
        <w:rPr>
          <w:rStyle w:val="Siln"/>
          <w:rFonts w:ascii="Times New Roman" w:hAnsi="Times New Roman"/>
          <w:b w:val="0"/>
          <w:sz w:val="24"/>
          <w:szCs w:val="24"/>
        </w:rPr>
        <w:t>v mesiaci apríl sa uskutočnil zápis detí do prvého ročníka</w:t>
      </w:r>
    </w:p>
    <w:p w:rsidR="005B5A8C" w:rsidRPr="005B5A8C" w:rsidRDefault="005B5A8C" w:rsidP="005B5A8C">
      <w:pPr>
        <w:pStyle w:val="Odsekzoznamu"/>
        <w:numPr>
          <w:ilvl w:val="0"/>
          <w:numId w:val="28"/>
        </w:numPr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5B5A8C">
        <w:rPr>
          <w:rStyle w:val="Siln"/>
          <w:rFonts w:ascii="Times New Roman" w:hAnsi="Times New Roman"/>
          <w:b w:val="0"/>
          <w:sz w:val="24"/>
          <w:szCs w:val="24"/>
        </w:rPr>
        <w:t>žiačkam 9.ročníka boli premietnuté snímky Zo zápisníka života jedného dieťaťa</w:t>
      </w:r>
    </w:p>
    <w:p w:rsidR="005B5A8C" w:rsidRPr="005B5A8C" w:rsidRDefault="005B5A8C" w:rsidP="005B5A8C">
      <w:pPr>
        <w:pStyle w:val="Odsekzoznamu"/>
        <w:numPr>
          <w:ilvl w:val="0"/>
          <w:numId w:val="28"/>
        </w:numPr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5B5A8C">
        <w:rPr>
          <w:rStyle w:val="Siln"/>
          <w:rFonts w:ascii="Times New Roman" w:hAnsi="Times New Roman"/>
          <w:b w:val="0"/>
          <w:sz w:val="24"/>
          <w:szCs w:val="24"/>
        </w:rPr>
        <w:t>v mesiaci marec triedna učiteľka 6.ročníka so žiakmi na triednickej hodine vysvetlila aktivitu Drogy sľubujú radosť, prinášajú závislosť a smrť, ktorú pripravil koordinátor</w:t>
      </w:r>
    </w:p>
    <w:p w:rsidR="005B5A8C" w:rsidRPr="005B5A8C" w:rsidRDefault="005B5A8C" w:rsidP="005B5A8C">
      <w:pPr>
        <w:pStyle w:val="Odsekzoznamu"/>
        <w:numPr>
          <w:ilvl w:val="0"/>
          <w:numId w:val="28"/>
        </w:numPr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5B5A8C">
        <w:rPr>
          <w:rStyle w:val="Siln"/>
          <w:rFonts w:ascii="Times New Roman" w:hAnsi="Times New Roman"/>
          <w:b w:val="0"/>
          <w:sz w:val="24"/>
          <w:szCs w:val="24"/>
        </w:rPr>
        <w:t>V mesiaci apríl sa uskutočnil deň Zeme</w:t>
      </w:r>
    </w:p>
    <w:p w:rsidR="005B5A8C" w:rsidRPr="005B5A8C" w:rsidRDefault="005B5A8C" w:rsidP="005B5A8C">
      <w:pPr>
        <w:pStyle w:val="Odsekzoznamu"/>
        <w:numPr>
          <w:ilvl w:val="0"/>
          <w:numId w:val="28"/>
        </w:numPr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5B5A8C">
        <w:rPr>
          <w:rStyle w:val="Siln"/>
          <w:rFonts w:ascii="Times New Roman" w:hAnsi="Times New Roman"/>
          <w:b w:val="0"/>
          <w:sz w:val="24"/>
          <w:szCs w:val="24"/>
        </w:rPr>
        <w:t>v mesiaci máj žiaci pozdravili kultúrnym programom občanov obce pri príležitosti sviatku Dňa matiek.</w:t>
      </w:r>
    </w:p>
    <w:p w:rsidR="005B5A8C" w:rsidRPr="005B5A8C" w:rsidRDefault="005B5A8C" w:rsidP="005B5A8C">
      <w:pPr>
        <w:pStyle w:val="Odsekzoznamu"/>
        <w:numPr>
          <w:ilvl w:val="0"/>
          <w:numId w:val="28"/>
        </w:numPr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5B5A8C">
        <w:rPr>
          <w:rStyle w:val="Siln"/>
          <w:rFonts w:ascii="Times New Roman" w:hAnsi="Times New Roman"/>
          <w:b w:val="0"/>
          <w:sz w:val="24"/>
          <w:szCs w:val="24"/>
        </w:rPr>
        <w:t>do plnenia cieľov VMR sa zapojili aj triedni učitelia na triednických hodinách, kde sa spolu so žiakmi dotkli tém ako napr. vzťahy v kolektíve, sebahodnotenie, sebakontrola, vzájomná spolupráca, deklarácia práv dieťaťa, zásady správneho života, trávenie voľného času, šikanovanie, drogy, ľudské práva, ochrana prírody,...</w:t>
      </w:r>
    </w:p>
    <w:p w:rsidR="005B5A8C" w:rsidRPr="005B5A8C" w:rsidRDefault="005B5A8C" w:rsidP="005B5A8C">
      <w:pPr>
        <w:pStyle w:val="Odsekzoznamu"/>
        <w:numPr>
          <w:ilvl w:val="0"/>
          <w:numId w:val="28"/>
        </w:numPr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5B5A8C">
        <w:rPr>
          <w:rStyle w:val="Siln"/>
          <w:rFonts w:ascii="Times New Roman" w:hAnsi="Times New Roman"/>
          <w:b w:val="0"/>
          <w:sz w:val="24"/>
          <w:szCs w:val="24"/>
        </w:rPr>
        <w:lastRenderedPageBreak/>
        <w:t>problematike VMR sa venovali aj učitelia biológie , občianskej, náboženstva a etickej výchovy, prírodovedy</w:t>
      </w:r>
    </w:p>
    <w:p w:rsidR="005B5A8C" w:rsidRPr="005B5A8C" w:rsidRDefault="005B5A8C" w:rsidP="005B5A8C">
      <w:pPr>
        <w:pStyle w:val="Odsekzoznamu"/>
        <w:numPr>
          <w:ilvl w:val="0"/>
          <w:numId w:val="28"/>
        </w:numPr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5B5A8C">
        <w:rPr>
          <w:rStyle w:val="Siln"/>
          <w:rFonts w:ascii="Times New Roman" w:hAnsi="Times New Roman"/>
          <w:b w:val="0"/>
          <w:sz w:val="24"/>
          <w:szCs w:val="24"/>
        </w:rPr>
        <w:t>pokračovalo sa v spolupráci – žiak/integrovaný žiak- rodič a domškolák</w:t>
      </w:r>
    </w:p>
    <w:p w:rsidR="005B5A8C" w:rsidRPr="005B5A8C" w:rsidRDefault="005B5A8C" w:rsidP="005B5A8C">
      <w:pPr>
        <w:pStyle w:val="Odsekzoznamu"/>
        <w:numPr>
          <w:ilvl w:val="0"/>
          <w:numId w:val="28"/>
        </w:numPr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5B5A8C">
        <w:rPr>
          <w:rStyle w:val="Siln"/>
          <w:rFonts w:ascii="Times New Roman" w:hAnsi="Times New Roman"/>
          <w:b w:val="0"/>
          <w:sz w:val="24"/>
          <w:szCs w:val="24"/>
        </w:rPr>
        <w:t>zapojili sme sa do zberu papiera a zberu starých akumulátorov</w:t>
      </w:r>
    </w:p>
    <w:p w:rsidR="005B5A8C" w:rsidRPr="005B5A8C" w:rsidRDefault="005B5A8C" w:rsidP="005B5A8C">
      <w:pPr>
        <w:pStyle w:val="Odsekzoznamu"/>
        <w:numPr>
          <w:ilvl w:val="0"/>
          <w:numId w:val="28"/>
        </w:numPr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5B5A8C">
        <w:rPr>
          <w:rStyle w:val="Siln"/>
          <w:rFonts w:ascii="Times New Roman" w:hAnsi="Times New Roman"/>
          <w:b w:val="0"/>
          <w:sz w:val="24"/>
          <w:szCs w:val="24"/>
        </w:rPr>
        <w:t>v mesiacoch máj a jún sa žiaci s triednym učiteľmi i niektorými rodičmi zúčastnili školských výletov</w:t>
      </w:r>
    </w:p>
    <w:p w:rsidR="005B5A8C" w:rsidRPr="005B5A8C" w:rsidRDefault="005B5A8C" w:rsidP="005B5A8C">
      <w:pPr>
        <w:pStyle w:val="Odsekzoznamu"/>
        <w:numPr>
          <w:ilvl w:val="0"/>
          <w:numId w:val="28"/>
        </w:numPr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5B5A8C">
        <w:rPr>
          <w:rStyle w:val="Siln"/>
          <w:rFonts w:ascii="Times New Roman" w:hAnsi="Times New Roman"/>
          <w:b w:val="0"/>
          <w:sz w:val="24"/>
          <w:szCs w:val="24"/>
        </w:rPr>
        <w:t>v mesiaci apríl žiaci prvého stupňa sa zúčastnili podujatia ,,Noc  Anderssena“</w:t>
      </w:r>
    </w:p>
    <w:p w:rsidR="005B5A8C" w:rsidRPr="005B5A8C" w:rsidRDefault="005B5A8C" w:rsidP="005B5A8C">
      <w:pPr>
        <w:pStyle w:val="Odsekzoznamu"/>
        <w:numPr>
          <w:ilvl w:val="0"/>
          <w:numId w:val="28"/>
        </w:numPr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5B5A8C">
        <w:rPr>
          <w:rStyle w:val="Siln"/>
          <w:rFonts w:ascii="Times New Roman" w:hAnsi="Times New Roman"/>
          <w:b w:val="0"/>
          <w:sz w:val="24"/>
          <w:szCs w:val="24"/>
        </w:rPr>
        <w:t>dňa 31.5.2024 – žiaci 1.stupňa opekanie na Posádke</w:t>
      </w:r>
    </w:p>
    <w:p w:rsidR="005B5A8C" w:rsidRPr="005B5A8C" w:rsidRDefault="005B5A8C" w:rsidP="005B5A8C">
      <w:pPr>
        <w:pStyle w:val="Odsekzoznamu"/>
        <w:numPr>
          <w:ilvl w:val="0"/>
          <w:numId w:val="28"/>
        </w:numPr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5B5A8C">
        <w:rPr>
          <w:rStyle w:val="Siln"/>
          <w:rFonts w:ascii="Times New Roman" w:hAnsi="Times New Roman"/>
          <w:b w:val="0"/>
          <w:sz w:val="24"/>
          <w:szCs w:val="24"/>
        </w:rPr>
        <w:t>v mesiaci máj sa uskutočnil program ku Dňu matiek</w:t>
      </w:r>
    </w:p>
    <w:p w:rsidR="005B5A8C" w:rsidRPr="005B5A8C" w:rsidRDefault="005B5A8C" w:rsidP="005B5A8C">
      <w:pPr>
        <w:pStyle w:val="Odsekzoznamu"/>
        <w:numPr>
          <w:ilvl w:val="0"/>
          <w:numId w:val="28"/>
        </w:numPr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5B5A8C">
        <w:rPr>
          <w:rStyle w:val="Siln"/>
          <w:rFonts w:ascii="Times New Roman" w:hAnsi="Times New Roman"/>
          <w:b w:val="0"/>
          <w:sz w:val="24"/>
          <w:szCs w:val="24"/>
        </w:rPr>
        <w:t>V mesiaci jún žiaci 3. až 4. ročníka sa zúčastnili školy v prírode</w:t>
      </w:r>
    </w:p>
    <w:p w:rsidR="005B5A8C" w:rsidRPr="005B5A8C" w:rsidRDefault="005B5A8C" w:rsidP="005B5A8C">
      <w:pPr>
        <w:pStyle w:val="Odsekzoznamu"/>
        <w:numPr>
          <w:ilvl w:val="0"/>
          <w:numId w:val="28"/>
        </w:numPr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5B5A8C">
        <w:rPr>
          <w:rStyle w:val="Siln"/>
          <w:rFonts w:ascii="Times New Roman" w:hAnsi="Times New Roman"/>
          <w:b w:val="0"/>
          <w:sz w:val="24"/>
          <w:szCs w:val="24"/>
        </w:rPr>
        <w:t>V mesiaci jún sa žiaci prvého stupňa zúčastnili školenia na dopravnom ihrisku v Galante</w:t>
      </w:r>
    </w:p>
    <w:p w:rsidR="005B5A8C" w:rsidRPr="005B5A8C" w:rsidRDefault="005B5A8C" w:rsidP="005B5A8C">
      <w:pPr>
        <w:pStyle w:val="Odsekzoznamu"/>
        <w:numPr>
          <w:ilvl w:val="0"/>
          <w:numId w:val="28"/>
        </w:numPr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5B5A8C">
        <w:rPr>
          <w:rStyle w:val="Siln"/>
          <w:rFonts w:ascii="Times New Roman" w:hAnsi="Times New Roman"/>
          <w:b w:val="0"/>
          <w:sz w:val="24"/>
          <w:szCs w:val="24"/>
        </w:rPr>
        <w:t xml:space="preserve">V mesiaci jún pre žiakov 2. stupňa bola vykonaná ukážka zdravotnej pomoci </w:t>
      </w:r>
    </w:p>
    <w:p w:rsidR="005B5A8C" w:rsidRPr="005B5A8C" w:rsidRDefault="005B5A8C" w:rsidP="005B5A8C">
      <w:pPr>
        <w:pStyle w:val="Odsekzoznamu"/>
        <w:numPr>
          <w:ilvl w:val="0"/>
          <w:numId w:val="28"/>
        </w:numPr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5B5A8C">
        <w:rPr>
          <w:rStyle w:val="Siln"/>
          <w:rFonts w:ascii="Times New Roman" w:hAnsi="Times New Roman"/>
          <w:b w:val="0"/>
          <w:sz w:val="24"/>
          <w:szCs w:val="24"/>
        </w:rPr>
        <w:t>V mesiaci jún sa uskutočnili didaktické hry  pre 1.stupeň a účelové cvičenie pre 2.stupeň</w:t>
      </w:r>
    </w:p>
    <w:p w:rsidR="004D1DDF" w:rsidRDefault="004D1DDF" w:rsidP="005B5A8C">
      <w:pPr>
        <w:rPr>
          <w:rStyle w:val="Siln"/>
          <w:bCs w:val="0"/>
          <w:u w:val="single"/>
        </w:rPr>
      </w:pPr>
    </w:p>
    <w:p w:rsidR="005B5A8C" w:rsidRDefault="0049230E" w:rsidP="005B5A8C">
      <w:pPr>
        <w:rPr>
          <w:rStyle w:val="Siln"/>
          <w:bCs w:val="0"/>
          <w:u w:val="single"/>
        </w:rPr>
      </w:pPr>
      <w:r w:rsidRPr="0049230E">
        <w:rPr>
          <w:rStyle w:val="Siln"/>
          <w:bCs w:val="0"/>
          <w:u w:val="single"/>
        </w:rPr>
        <w:t>Metodické združenie:</w:t>
      </w:r>
    </w:p>
    <w:p w:rsidR="0049230E" w:rsidRDefault="0049230E" w:rsidP="005B5A8C">
      <w:pPr>
        <w:rPr>
          <w:rStyle w:val="Siln"/>
          <w:bCs w:val="0"/>
          <w:u w:val="single"/>
        </w:rPr>
      </w:pPr>
    </w:p>
    <w:p w:rsidR="0049230E" w:rsidRPr="008E3E3D" w:rsidRDefault="0049230E" w:rsidP="0049230E">
      <w:pPr>
        <w:spacing w:line="360" w:lineRule="auto"/>
        <w:rPr>
          <w:b/>
        </w:rPr>
      </w:pPr>
      <w:r w:rsidRPr="008E3E3D">
        <w:rPr>
          <w:b/>
        </w:rPr>
        <w:t xml:space="preserve">         Hlavné ciele MZ boli nasledovné: </w:t>
      </w:r>
    </w:p>
    <w:p w:rsidR="0049230E" w:rsidRPr="008E3E3D" w:rsidRDefault="0049230E" w:rsidP="0049230E">
      <w:pPr>
        <w:pStyle w:val="Odsekzoznamu"/>
        <w:numPr>
          <w:ilvl w:val="0"/>
          <w:numId w:val="29"/>
        </w:numPr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pokračovať v šk. roku 2023/2024</w:t>
      </w:r>
      <w:r w:rsidRPr="008E3E3D">
        <w:rPr>
          <w:rFonts w:ascii="Times New Roman" w:eastAsia="Times New Roman" w:hAnsi="Times New Roman"/>
          <w:sz w:val="24"/>
          <w:szCs w:val="24"/>
          <w:lang w:eastAsia="sk-SK"/>
        </w:rPr>
        <w:t xml:space="preserve"> v 1. ,2. ,3. a 4. roč. v poskytovaní primárneho vzdelávania ISCED 1.</w:t>
      </w:r>
    </w:p>
    <w:p w:rsidR="0049230E" w:rsidRPr="008E3E3D" w:rsidRDefault="0049230E" w:rsidP="0049230E">
      <w:pPr>
        <w:pStyle w:val="Odsekzoznamu"/>
        <w:numPr>
          <w:ilvl w:val="0"/>
          <w:numId w:val="29"/>
        </w:numPr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sk-SK"/>
        </w:rPr>
      </w:pPr>
      <w:r w:rsidRPr="008E3E3D">
        <w:rPr>
          <w:rFonts w:ascii="Times New Roman" w:eastAsia="Times New Roman" w:hAnsi="Times New Roman"/>
          <w:sz w:val="24"/>
          <w:szCs w:val="24"/>
          <w:lang w:eastAsia="sk-SK"/>
        </w:rPr>
        <w:t xml:space="preserve">rozvíjať osvetovú, vzdelávaciu a výchovnú činnosť žiakov so zameraním na environmentálnu výchovu. Zvýšiť povedomie v oblasti separácie odpadkov, prevenciu pred znečisťovaním a poškodzovaním životného prostredia. </w:t>
      </w:r>
    </w:p>
    <w:p w:rsidR="0049230E" w:rsidRPr="008E3E3D" w:rsidRDefault="0049230E" w:rsidP="0049230E">
      <w:pPr>
        <w:pStyle w:val="Odsekzoznamu"/>
        <w:numPr>
          <w:ilvl w:val="0"/>
          <w:numId w:val="29"/>
        </w:numPr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sk-SK"/>
        </w:rPr>
      </w:pPr>
      <w:r w:rsidRPr="008E3E3D">
        <w:rPr>
          <w:rFonts w:ascii="Times New Roman" w:eastAsia="Times New Roman" w:hAnsi="Times New Roman"/>
          <w:sz w:val="24"/>
          <w:szCs w:val="24"/>
          <w:lang w:eastAsia="sk-SK"/>
        </w:rPr>
        <w:t xml:space="preserve">podporovať a zvyšovať informovanosť rodičov a širokej verejnosti o dianí na škole. </w:t>
      </w:r>
    </w:p>
    <w:p w:rsidR="0049230E" w:rsidRPr="008E3E3D" w:rsidRDefault="0049230E" w:rsidP="0049230E">
      <w:pPr>
        <w:pStyle w:val="Odsekzoznamu"/>
        <w:numPr>
          <w:ilvl w:val="0"/>
          <w:numId w:val="29"/>
        </w:numPr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sk-SK"/>
        </w:rPr>
      </w:pPr>
      <w:r w:rsidRPr="008E3E3D">
        <w:rPr>
          <w:rFonts w:ascii="Times New Roman" w:eastAsia="Times New Roman" w:hAnsi="Times New Roman"/>
          <w:sz w:val="24"/>
          <w:szCs w:val="24"/>
          <w:lang w:eastAsia="sk-SK"/>
        </w:rPr>
        <w:t>prijať a realizovať účinné opatrenia na predchádzanie a zamedzenie šikanovania v kole.</w:t>
      </w:r>
    </w:p>
    <w:p w:rsidR="0049230E" w:rsidRPr="008E3E3D" w:rsidRDefault="0049230E" w:rsidP="0049230E">
      <w:pPr>
        <w:pStyle w:val="Odsekzoznamu"/>
        <w:numPr>
          <w:ilvl w:val="0"/>
          <w:numId w:val="29"/>
        </w:numPr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sk-SK"/>
        </w:rPr>
      </w:pPr>
      <w:r w:rsidRPr="008E3E3D">
        <w:rPr>
          <w:rFonts w:ascii="Times New Roman" w:eastAsia="Times New Roman" w:hAnsi="Times New Roman"/>
          <w:sz w:val="24"/>
          <w:szCs w:val="24"/>
          <w:lang w:eastAsia="sk-SK"/>
        </w:rPr>
        <w:t>vo výchovno-vyučovacom procese uplatňovať inovatívne metódy a formy práce.</w:t>
      </w:r>
    </w:p>
    <w:p w:rsidR="0049230E" w:rsidRPr="008E3E3D" w:rsidRDefault="0049230E" w:rsidP="0049230E">
      <w:pPr>
        <w:pStyle w:val="Odsekzoznamu"/>
        <w:numPr>
          <w:ilvl w:val="0"/>
          <w:numId w:val="29"/>
        </w:numPr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sk-SK"/>
        </w:rPr>
      </w:pPr>
      <w:r w:rsidRPr="008E3E3D">
        <w:rPr>
          <w:rFonts w:ascii="Times New Roman" w:eastAsia="Times New Roman" w:hAnsi="Times New Roman"/>
          <w:sz w:val="24"/>
          <w:szCs w:val="24"/>
          <w:lang w:eastAsia="sk-SK"/>
        </w:rPr>
        <w:t xml:space="preserve">do vyučovacieho procesu implementovať metódy s využitím informačných a komunikačných technológií. </w:t>
      </w:r>
    </w:p>
    <w:p w:rsidR="0049230E" w:rsidRPr="008E3E3D" w:rsidRDefault="0049230E" w:rsidP="0049230E">
      <w:pPr>
        <w:pStyle w:val="Odsekzoznamu"/>
        <w:numPr>
          <w:ilvl w:val="0"/>
          <w:numId w:val="29"/>
        </w:numPr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sk-SK"/>
        </w:rPr>
      </w:pPr>
      <w:r w:rsidRPr="008E3E3D">
        <w:rPr>
          <w:rFonts w:ascii="Times New Roman" w:eastAsia="Times New Roman" w:hAnsi="Times New Roman"/>
          <w:sz w:val="24"/>
          <w:szCs w:val="24"/>
          <w:lang w:eastAsia="sk-SK"/>
        </w:rPr>
        <w:t xml:space="preserve">efektívne rozvíjať komunikačné kompetencie a čitateľskú gramotnosť. </w:t>
      </w:r>
    </w:p>
    <w:p w:rsidR="0049230E" w:rsidRPr="008E3E3D" w:rsidRDefault="0049230E" w:rsidP="0049230E">
      <w:pPr>
        <w:pStyle w:val="Odsekzoznamu"/>
        <w:numPr>
          <w:ilvl w:val="0"/>
          <w:numId w:val="29"/>
        </w:numPr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sk-SK"/>
        </w:rPr>
      </w:pPr>
      <w:r w:rsidRPr="008E3E3D">
        <w:rPr>
          <w:rFonts w:ascii="Times New Roman" w:eastAsia="Times New Roman" w:hAnsi="Times New Roman"/>
          <w:sz w:val="24"/>
          <w:szCs w:val="24"/>
          <w:lang w:eastAsia="sk-SK"/>
        </w:rPr>
        <w:t>formulovať kladný vzťah žiakov ku knihe a literatúre</w:t>
      </w:r>
    </w:p>
    <w:p w:rsidR="0049230E" w:rsidRPr="008E3E3D" w:rsidRDefault="0049230E" w:rsidP="0049230E">
      <w:pPr>
        <w:pStyle w:val="Odsekzoznamu"/>
        <w:numPr>
          <w:ilvl w:val="0"/>
          <w:numId w:val="29"/>
        </w:numPr>
        <w:spacing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sk-SK"/>
        </w:rPr>
      </w:pPr>
      <w:r w:rsidRPr="008E3E3D">
        <w:rPr>
          <w:rFonts w:ascii="Times New Roman" w:eastAsia="Times New Roman" w:hAnsi="Times New Roman"/>
          <w:sz w:val="24"/>
          <w:szCs w:val="24"/>
          <w:lang w:eastAsia="sk-SK"/>
        </w:rPr>
        <w:t>rozvíjať schopnosť žiakov vyhľadávať, hodnotiť a využívať pri učení rôzne zdroje informácií</w:t>
      </w:r>
    </w:p>
    <w:p w:rsidR="0049230E" w:rsidRPr="008E3E3D" w:rsidRDefault="0049230E" w:rsidP="0049230E">
      <w:pPr>
        <w:pStyle w:val="Odsekzoznamu"/>
        <w:numPr>
          <w:ilvl w:val="0"/>
          <w:numId w:val="29"/>
        </w:numPr>
        <w:spacing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sk-SK"/>
        </w:rPr>
      </w:pPr>
      <w:r w:rsidRPr="008E3E3D">
        <w:rPr>
          <w:rFonts w:ascii="Times New Roman" w:eastAsia="Times New Roman" w:hAnsi="Times New Roman"/>
          <w:sz w:val="24"/>
          <w:szCs w:val="24"/>
          <w:lang w:eastAsia="sk-SK"/>
        </w:rPr>
        <w:t>osvojiť si metódy individuálneho štúdia, samostatnej práce s informáciami a prezentovania informácií.</w:t>
      </w:r>
    </w:p>
    <w:p w:rsidR="0049230E" w:rsidRPr="008E3E3D" w:rsidRDefault="0049230E" w:rsidP="0049230E">
      <w:pPr>
        <w:pStyle w:val="Odsekzoznamu"/>
        <w:numPr>
          <w:ilvl w:val="0"/>
          <w:numId w:val="29"/>
        </w:numPr>
        <w:spacing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sk-SK"/>
        </w:rPr>
      </w:pPr>
      <w:r w:rsidRPr="008E3E3D">
        <w:rPr>
          <w:rFonts w:ascii="Times New Roman" w:eastAsia="Times New Roman" w:hAnsi="Times New Roman"/>
          <w:sz w:val="24"/>
          <w:szCs w:val="24"/>
          <w:lang w:eastAsia="sk-SK"/>
        </w:rPr>
        <w:t>skvalitniť činnosť učiteľa vo výchovno-vzdelávacom procese.</w:t>
      </w:r>
    </w:p>
    <w:p w:rsidR="0049230E" w:rsidRPr="008E3E3D" w:rsidRDefault="0049230E" w:rsidP="0049230E">
      <w:pPr>
        <w:pStyle w:val="Odsekzoznamu"/>
        <w:numPr>
          <w:ilvl w:val="0"/>
          <w:numId w:val="29"/>
        </w:numPr>
        <w:spacing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sk-SK"/>
        </w:rPr>
      </w:pPr>
      <w:r w:rsidRPr="008E3E3D">
        <w:rPr>
          <w:rFonts w:ascii="Times New Roman" w:eastAsia="Times New Roman" w:hAnsi="Times New Roman"/>
          <w:sz w:val="24"/>
          <w:szCs w:val="24"/>
          <w:lang w:eastAsia="sk-SK"/>
        </w:rPr>
        <w:t>venovať pozornosť telesnému a pohybovému rozvoju žiakov na hodinách telesnej výchovy rozširovaním pohybových aktivít</w:t>
      </w:r>
    </w:p>
    <w:p w:rsidR="0049230E" w:rsidRPr="008E3E3D" w:rsidRDefault="0049230E" w:rsidP="0049230E">
      <w:pPr>
        <w:pStyle w:val="Odsekzoznamu"/>
        <w:numPr>
          <w:ilvl w:val="0"/>
          <w:numId w:val="29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8E3E3D">
        <w:rPr>
          <w:rFonts w:ascii="Times New Roman" w:hAnsi="Times New Roman"/>
          <w:sz w:val="24"/>
          <w:szCs w:val="24"/>
        </w:rPr>
        <w:t xml:space="preserve">vo výchovno-vzdelávacej práci sa zamerať na výchovu a vzdelávanie s dôrazom na rozvíjanie mravných, kultúrnych a národných hodnôt , vlastenectva a občianskej zodpovednosti. </w:t>
      </w:r>
    </w:p>
    <w:p w:rsidR="0049230E" w:rsidRPr="0049230E" w:rsidRDefault="0049230E" w:rsidP="0049230E">
      <w:pPr>
        <w:pStyle w:val="Odsekzoznamu"/>
        <w:numPr>
          <w:ilvl w:val="0"/>
          <w:numId w:val="29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E3E3D">
        <w:rPr>
          <w:rFonts w:ascii="Times New Roman" w:hAnsi="Times New Roman"/>
          <w:sz w:val="24"/>
          <w:szCs w:val="24"/>
        </w:rPr>
        <w:t xml:space="preserve">podporovať a zvyšovať u žiakov kompetencie v oblasti finančnej gramotnosti. </w:t>
      </w:r>
    </w:p>
    <w:p w:rsidR="0049230E" w:rsidRDefault="0049230E" w:rsidP="0049230E">
      <w:pPr>
        <w:spacing w:line="360" w:lineRule="auto"/>
        <w:ind w:left="133"/>
        <w:rPr>
          <w:b/>
        </w:rPr>
      </w:pPr>
      <w:r w:rsidRPr="005E7B62">
        <w:rPr>
          <w:b/>
        </w:rPr>
        <w:lastRenderedPageBreak/>
        <w:t>Súťaže</w:t>
      </w:r>
      <w:r>
        <w:rPr>
          <w:b/>
        </w:rPr>
        <w:t xml:space="preserve"> (výsledky)</w:t>
      </w:r>
      <w:r w:rsidRPr="005E7B62">
        <w:rPr>
          <w:b/>
        </w:rPr>
        <w:t>:</w:t>
      </w:r>
    </w:p>
    <w:p w:rsidR="0049230E" w:rsidRPr="00D14BB9" w:rsidRDefault="0049230E" w:rsidP="004D1DDF">
      <w:pPr>
        <w:spacing w:line="276" w:lineRule="auto"/>
        <w:ind w:left="133"/>
        <w:rPr>
          <w:i/>
        </w:rPr>
      </w:pPr>
      <w:r w:rsidRPr="00D14BB9">
        <w:rPr>
          <w:i/>
        </w:rPr>
        <w:t xml:space="preserve"> Hollého pamätník okresné kolo:</w:t>
      </w:r>
    </w:p>
    <w:p w:rsidR="0049230E" w:rsidRPr="00D14BB9" w:rsidRDefault="0049230E" w:rsidP="004D1DDF">
      <w:pPr>
        <w:spacing w:line="276" w:lineRule="auto"/>
        <w:ind w:left="133"/>
      </w:pPr>
      <w:r w:rsidRPr="00D14BB9">
        <w:t xml:space="preserve"> 3. A – 1 žiak</w:t>
      </w:r>
    </w:p>
    <w:p w:rsidR="0049230E" w:rsidRDefault="0049230E" w:rsidP="004D1DDF">
      <w:pPr>
        <w:spacing w:line="276" w:lineRule="auto"/>
        <w:ind w:left="133"/>
        <w:rPr>
          <w:b/>
        </w:rPr>
      </w:pPr>
      <w:r>
        <w:t xml:space="preserve"> </w:t>
      </w:r>
      <w:r w:rsidRPr="00D14BB9">
        <w:t>4.A – 1 žiak</w:t>
      </w:r>
    </w:p>
    <w:p w:rsidR="0049230E" w:rsidRDefault="0049230E" w:rsidP="004D1DDF">
      <w:pPr>
        <w:spacing w:line="276" w:lineRule="auto"/>
        <w:ind w:left="133"/>
        <w:rPr>
          <w:i/>
        </w:rPr>
      </w:pPr>
      <w:r w:rsidRPr="005E7B62">
        <w:t xml:space="preserve">  </w:t>
      </w:r>
      <w:r w:rsidRPr="005E7B62">
        <w:rPr>
          <w:i/>
        </w:rPr>
        <w:t xml:space="preserve">Pytagoriáda okresné kolo: </w:t>
      </w:r>
    </w:p>
    <w:p w:rsidR="0049230E" w:rsidRPr="00D14BB9" w:rsidRDefault="0049230E" w:rsidP="004D1DDF">
      <w:pPr>
        <w:spacing w:line="276" w:lineRule="auto"/>
        <w:ind w:left="133"/>
      </w:pPr>
      <w:r w:rsidRPr="00D14BB9">
        <w:t xml:space="preserve"> 3.A – 7 žiakov</w:t>
      </w:r>
    </w:p>
    <w:p w:rsidR="0049230E" w:rsidRPr="00D14BB9" w:rsidRDefault="0049230E" w:rsidP="004D1DDF">
      <w:pPr>
        <w:spacing w:line="276" w:lineRule="auto"/>
        <w:ind w:left="133"/>
      </w:pPr>
      <w:r w:rsidRPr="00D14BB9">
        <w:t xml:space="preserve">4.A – 5 žiakov   </w:t>
      </w:r>
    </w:p>
    <w:p w:rsidR="0049230E" w:rsidRDefault="0049230E" w:rsidP="004D1DDF">
      <w:pPr>
        <w:spacing w:line="276" w:lineRule="auto"/>
        <w:ind w:left="133"/>
        <w:rPr>
          <w:i/>
        </w:rPr>
      </w:pPr>
      <w:r>
        <w:t xml:space="preserve"> </w:t>
      </w:r>
      <w:r>
        <w:rPr>
          <w:i/>
        </w:rPr>
        <w:t>Matematický klokan- úspešní riešitelia</w:t>
      </w:r>
    </w:p>
    <w:p w:rsidR="0049230E" w:rsidRPr="000E2B20" w:rsidRDefault="0049230E" w:rsidP="004D1DDF">
      <w:pPr>
        <w:spacing w:line="276" w:lineRule="auto"/>
        <w:ind w:left="133"/>
      </w:pPr>
      <w:r w:rsidRPr="000E2B20">
        <w:t>2. A   - 1žiak</w:t>
      </w:r>
    </w:p>
    <w:p w:rsidR="0049230E" w:rsidRPr="000E2B20" w:rsidRDefault="0049230E" w:rsidP="004D1DDF">
      <w:pPr>
        <w:spacing w:line="276" w:lineRule="auto"/>
        <w:ind w:left="133"/>
      </w:pPr>
      <w:r w:rsidRPr="000E2B20">
        <w:t>3.A – 1 žiak</w:t>
      </w:r>
    </w:p>
    <w:p w:rsidR="004D1DDF" w:rsidRDefault="0049230E" w:rsidP="004D1DDF">
      <w:pPr>
        <w:spacing w:line="276" w:lineRule="auto"/>
        <w:ind w:left="133"/>
        <w:rPr>
          <w:b/>
        </w:rPr>
      </w:pPr>
      <w:r w:rsidRPr="000E2B20">
        <w:t>4. A – 3 žiaci</w:t>
      </w:r>
      <w:r>
        <w:rPr>
          <w:b/>
        </w:rPr>
        <w:t xml:space="preserve">  </w:t>
      </w:r>
    </w:p>
    <w:p w:rsidR="004D1DDF" w:rsidRDefault="004D1DDF" w:rsidP="004D1DDF">
      <w:pPr>
        <w:spacing w:line="276" w:lineRule="auto"/>
        <w:ind w:left="133"/>
        <w:rPr>
          <w:b/>
        </w:rPr>
      </w:pPr>
    </w:p>
    <w:p w:rsidR="004D1DDF" w:rsidRDefault="004D1DDF" w:rsidP="004D1DDF">
      <w:pPr>
        <w:spacing w:line="276" w:lineRule="auto"/>
        <w:ind w:left="133"/>
        <w:rPr>
          <w:b/>
        </w:rPr>
      </w:pPr>
    </w:p>
    <w:p w:rsidR="0049230E" w:rsidRPr="005E7B62" w:rsidRDefault="0049230E" w:rsidP="004D1DDF">
      <w:pPr>
        <w:spacing w:line="276" w:lineRule="auto"/>
        <w:ind w:left="133"/>
        <w:rPr>
          <w:b/>
        </w:rPr>
      </w:pPr>
      <w:r>
        <w:rPr>
          <w:b/>
        </w:rPr>
        <w:t xml:space="preserve">  </w:t>
      </w:r>
    </w:p>
    <w:p w:rsidR="0049230E" w:rsidRDefault="0049230E" w:rsidP="004D1DDF">
      <w:pPr>
        <w:spacing w:line="276" w:lineRule="auto"/>
        <w:ind w:left="133"/>
        <w:rPr>
          <w:b/>
        </w:rPr>
      </w:pPr>
      <w:r w:rsidRPr="00D43047">
        <w:rPr>
          <w:b/>
        </w:rPr>
        <w:t>Akcie</w:t>
      </w:r>
      <w:r>
        <w:rPr>
          <w:b/>
        </w:rPr>
        <w:t>, súťaže a exkurzie</w:t>
      </w:r>
      <w:r w:rsidRPr="00D43047">
        <w:rPr>
          <w:b/>
        </w:rPr>
        <w:t>:</w:t>
      </w:r>
    </w:p>
    <w:p w:rsidR="0049230E" w:rsidRDefault="0049230E" w:rsidP="004D1DDF">
      <w:pPr>
        <w:spacing w:line="276" w:lineRule="auto"/>
        <w:ind w:left="133"/>
        <w:rPr>
          <w:b/>
        </w:rPr>
      </w:pPr>
      <w:r>
        <w:rPr>
          <w:b/>
        </w:rPr>
        <w:t xml:space="preserve"> September </w:t>
      </w:r>
    </w:p>
    <w:p w:rsidR="0049230E" w:rsidRPr="00D14BB9" w:rsidRDefault="0049230E" w:rsidP="004D1DDF">
      <w:pPr>
        <w:pStyle w:val="Odsekzoznamu"/>
        <w:numPr>
          <w:ilvl w:val="0"/>
          <w:numId w:val="29"/>
        </w:numPr>
        <w:ind w:left="626"/>
        <w:rPr>
          <w:rFonts w:ascii="Times New Roman" w:hAnsi="Times New Roman"/>
          <w:sz w:val="24"/>
          <w:szCs w:val="24"/>
        </w:rPr>
      </w:pPr>
      <w:r w:rsidRPr="00D14BB9">
        <w:rPr>
          <w:rFonts w:ascii="Times New Roman" w:hAnsi="Times New Roman"/>
          <w:sz w:val="24"/>
          <w:szCs w:val="24"/>
        </w:rPr>
        <w:t>Výstava ovocia a</w:t>
      </w:r>
      <w:r>
        <w:rPr>
          <w:rFonts w:ascii="Times New Roman" w:hAnsi="Times New Roman"/>
          <w:sz w:val="24"/>
          <w:szCs w:val="24"/>
        </w:rPr>
        <w:t> </w:t>
      </w:r>
      <w:r w:rsidRPr="00D14BB9">
        <w:rPr>
          <w:rFonts w:ascii="Times New Roman" w:hAnsi="Times New Roman"/>
          <w:sz w:val="24"/>
          <w:szCs w:val="24"/>
        </w:rPr>
        <w:t>zeleniny</w:t>
      </w:r>
    </w:p>
    <w:p w:rsidR="0049230E" w:rsidRDefault="0049230E" w:rsidP="004D1DDF">
      <w:pPr>
        <w:pStyle w:val="Odsekzoznamu"/>
        <w:numPr>
          <w:ilvl w:val="0"/>
          <w:numId w:val="29"/>
        </w:numPr>
        <w:ind w:left="626"/>
        <w:rPr>
          <w:rFonts w:ascii="Times New Roman" w:hAnsi="Times New Roman"/>
          <w:sz w:val="24"/>
          <w:szCs w:val="24"/>
        </w:rPr>
      </w:pPr>
      <w:r w:rsidRPr="00D14BB9">
        <w:rPr>
          <w:rFonts w:ascii="Times New Roman" w:hAnsi="Times New Roman"/>
          <w:sz w:val="24"/>
          <w:szCs w:val="24"/>
        </w:rPr>
        <w:t>Vyrezávanie tekvíc</w:t>
      </w:r>
    </w:p>
    <w:p w:rsidR="0049230E" w:rsidRPr="00D14BB9" w:rsidRDefault="0049230E" w:rsidP="004D1DDF">
      <w:pPr>
        <w:pStyle w:val="Odsekzoznamu"/>
        <w:numPr>
          <w:ilvl w:val="0"/>
          <w:numId w:val="29"/>
        </w:numPr>
        <w:ind w:left="6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Biela pastelka</w:t>
      </w:r>
    </w:p>
    <w:p w:rsidR="0049230E" w:rsidRDefault="0049230E" w:rsidP="004D1DDF">
      <w:pPr>
        <w:spacing w:line="276" w:lineRule="auto"/>
        <w:ind w:left="133"/>
        <w:rPr>
          <w:b/>
        </w:rPr>
      </w:pPr>
      <w:r>
        <w:rPr>
          <w:b/>
        </w:rPr>
        <w:t xml:space="preserve"> Október</w:t>
      </w:r>
    </w:p>
    <w:p w:rsidR="0049230E" w:rsidRPr="00D14BB9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Deň zdravej výživy </w:t>
      </w:r>
    </w:p>
    <w:p w:rsidR="0049230E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Výchovný koncert - Viktor</w:t>
      </w:r>
      <w:r w:rsidRPr="00E27042">
        <w:rPr>
          <w:rFonts w:ascii="Times New Roman" w:hAnsi="Times New Roman"/>
          <w:sz w:val="24"/>
          <w:szCs w:val="24"/>
        </w:rPr>
        <w:t xml:space="preserve">  </w:t>
      </w:r>
    </w:p>
    <w:p w:rsidR="0049230E" w:rsidRDefault="0049230E" w:rsidP="004D1DDF">
      <w:pPr>
        <w:spacing w:line="276" w:lineRule="auto"/>
        <w:rPr>
          <w:b/>
        </w:rPr>
      </w:pPr>
      <w:r>
        <w:t xml:space="preserve">    </w:t>
      </w:r>
      <w:r w:rsidRPr="00D14BB9">
        <w:rPr>
          <w:b/>
        </w:rPr>
        <w:t>November</w:t>
      </w:r>
    </w:p>
    <w:p w:rsidR="0049230E" w:rsidRPr="00D14BB9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 w:rsidRPr="00D14BB9">
        <w:rPr>
          <w:rFonts w:ascii="Times New Roman" w:hAnsi="Times New Roman"/>
          <w:sz w:val="24"/>
          <w:szCs w:val="24"/>
        </w:rPr>
        <w:t>Krabica plná lásky</w:t>
      </w:r>
    </w:p>
    <w:p w:rsidR="0049230E" w:rsidRDefault="0049230E" w:rsidP="004D1DDF">
      <w:pPr>
        <w:spacing w:line="276" w:lineRule="auto"/>
        <w:ind w:left="133"/>
        <w:rPr>
          <w:b/>
        </w:rPr>
      </w:pPr>
      <w:r>
        <w:rPr>
          <w:b/>
        </w:rPr>
        <w:t xml:space="preserve"> December</w:t>
      </w:r>
    </w:p>
    <w:p w:rsidR="0049230E" w:rsidRPr="00D14BB9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 w:rsidRPr="00D14BB9">
        <w:rPr>
          <w:rFonts w:ascii="Times New Roman" w:hAnsi="Times New Roman"/>
          <w:sz w:val="24"/>
          <w:szCs w:val="24"/>
        </w:rPr>
        <w:t>Mikuláš</w:t>
      </w:r>
    </w:p>
    <w:p w:rsidR="0049230E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 w:rsidRPr="00D14BB9">
        <w:rPr>
          <w:rFonts w:ascii="Times New Roman" w:hAnsi="Times New Roman"/>
          <w:sz w:val="24"/>
          <w:szCs w:val="24"/>
        </w:rPr>
        <w:t xml:space="preserve"> Pytagoriáda – škol. </w:t>
      </w:r>
      <w:r>
        <w:rPr>
          <w:rFonts w:ascii="Times New Roman" w:hAnsi="Times New Roman"/>
          <w:sz w:val="24"/>
          <w:szCs w:val="24"/>
        </w:rPr>
        <w:t>k</w:t>
      </w:r>
      <w:r w:rsidRPr="00D14BB9">
        <w:rPr>
          <w:rFonts w:ascii="Times New Roman" w:hAnsi="Times New Roman"/>
          <w:sz w:val="24"/>
          <w:szCs w:val="24"/>
        </w:rPr>
        <w:t>olo</w:t>
      </w:r>
    </w:p>
    <w:p w:rsidR="0049230E" w:rsidRPr="00D14BB9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Návšteva knižnice</w:t>
      </w:r>
    </w:p>
    <w:p w:rsidR="0049230E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 w:rsidRPr="00D14BB9">
        <w:rPr>
          <w:rFonts w:ascii="Times New Roman" w:hAnsi="Times New Roman"/>
          <w:sz w:val="24"/>
          <w:szCs w:val="24"/>
        </w:rPr>
        <w:t xml:space="preserve">Vianočné vystúpenie  </w:t>
      </w:r>
    </w:p>
    <w:p w:rsidR="0049230E" w:rsidRPr="00D14BB9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Vianočné trhy</w:t>
      </w:r>
      <w:r w:rsidRPr="00D14BB9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49230E" w:rsidRDefault="0049230E" w:rsidP="004D1DDF">
      <w:pPr>
        <w:spacing w:line="276" w:lineRule="auto"/>
        <w:ind w:left="133"/>
        <w:rPr>
          <w:b/>
        </w:rPr>
      </w:pPr>
    </w:p>
    <w:p w:rsidR="0049230E" w:rsidRDefault="0049230E" w:rsidP="004D1DDF">
      <w:pPr>
        <w:spacing w:line="276" w:lineRule="auto"/>
        <w:ind w:left="133"/>
        <w:rPr>
          <w:b/>
        </w:rPr>
      </w:pPr>
      <w:r>
        <w:rPr>
          <w:b/>
        </w:rPr>
        <w:t xml:space="preserve"> Január </w:t>
      </w:r>
    </w:p>
    <w:p w:rsidR="0049230E" w:rsidRPr="00D14BB9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 w:rsidRPr="00D14BB9">
        <w:rPr>
          <w:rFonts w:ascii="Times New Roman" w:hAnsi="Times New Roman"/>
          <w:sz w:val="24"/>
          <w:szCs w:val="24"/>
        </w:rPr>
        <w:t>Planetárium</w:t>
      </w:r>
    </w:p>
    <w:p w:rsidR="0049230E" w:rsidRDefault="0049230E" w:rsidP="004D1DDF">
      <w:pPr>
        <w:spacing w:line="276" w:lineRule="auto"/>
        <w:ind w:left="133"/>
        <w:rPr>
          <w:b/>
        </w:rPr>
      </w:pPr>
      <w:r>
        <w:rPr>
          <w:b/>
        </w:rPr>
        <w:t xml:space="preserve"> Február</w:t>
      </w:r>
    </w:p>
    <w:p w:rsidR="0049230E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 w:rsidRPr="00690E1C">
        <w:rPr>
          <w:rFonts w:ascii="Times New Roman" w:hAnsi="Times New Roman"/>
          <w:sz w:val="24"/>
          <w:szCs w:val="24"/>
        </w:rPr>
        <w:t xml:space="preserve"> Maškarný ples</w:t>
      </w:r>
    </w:p>
    <w:p w:rsidR="0049230E" w:rsidRPr="00690E1C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Hollého pamätník</w:t>
      </w:r>
    </w:p>
    <w:p w:rsidR="0049230E" w:rsidRDefault="0049230E" w:rsidP="004D1DDF">
      <w:pPr>
        <w:spacing w:line="276" w:lineRule="auto"/>
        <w:ind w:left="133"/>
        <w:rPr>
          <w:b/>
        </w:rPr>
      </w:pPr>
      <w:r>
        <w:rPr>
          <w:b/>
        </w:rPr>
        <w:t xml:space="preserve"> Marec</w:t>
      </w:r>
    </w:p>
    <w:p w:rsidR="0049230E" w:rsidRPr="00690E1C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 w:rsidRPr="00690E1C">
        <w:rPr>
          <w:rFonts w:ascii="Times New Roman" w:hAnsi="Times New Roman"/>
          <w:sz w:val="24"/>
          <w:szCs w:val="24"/>
        </w:rPr>
        <w:t>Deň vody</w:t>
      </w:r>
    </w:p>
    <w:p w:rsidR="0049230E" w:rsidRPr="00031E26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Výstava veľkonočných dekorácií</w:t>
      </w:r>
    </w:p>
    <w:p w:rsidR="0049230E" w:rsidRDefault="0049230E" w:rsidP="004D1DDF">
      <w:pPr>
        <w:spacing w:line="276" w:lineRule="auto"/>
        <w:ind w:left="133"/>
        <w:rPr>
          <w:b/>
        </w:rPr>
      </w:pPr>
      <w:r>
        <w:rPr>
          <w:b/>
        </w:rPr>
        <w:t xml:space="preserve"> Apríl   </w:t>
      </w:r>
    </w:p>
    <w:p w:rsidR="0049230E" w:rsidRPr="00690E1C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 w:rsidRPr="00690E1C">
        <w:rPr>
          <w:rFonts w:ascii="Times New Roman" w:hAnsi="Times New Roman"/>
          <w:sz w:val="24"/>
          <w:szCs w:val="24"/>
        </w:rPr>
        <w:lastRenderedPageBreak/>
        <w:t>Deň Zeme</w:t>
      </w:r>
    </w:p>
    <w:p w:rsidR="0049230E" w:rsidRPr="00031E26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 w:rsidRPr="00031E26">
        <w:rPr>
          <w:rFonts w:ascii="Times New Roman" w:hAnsi="Times New Roman"/>
          <w:sz w:val="24"/>
          <w:szCs w:val="24"/>
        </w:rPr>
        <w:t>Pytagoriáda – okresné kolo</w:t>
      </w:r>
    </w:p>
    <w:p w:rsidR="0049230E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 w:rsidRPr="00C92BD4">
        <w:rPr>
          <w:rFonts w:ascii="Times New Roman" w:hAnsi="Times New Roman"/>
          <w:sz w:val="24"/>
          <w:szCs w:val="24"/>
        </w:rPr>
        <w:t>Matematický klokan</w:t>
      </w:r>
    </w:p>
    <w:p w:rsidR="0049230E" w:rsidRPr="00C92BD4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Noc s Andersenom</w:t>
      </w:r>
    </w:p>
    <w:p w:rsidR="0049230E" w:rsidRDefault="0049230E" w:rsidP="004D1DDF">
      <w:pPr>
        <w:spacing w:line="276" w:lineRule="auto"/>
        <w:rPr>
          <w:b/>
        </w:rPr>
      </w:pPr>
      <w:r>
        <w:rPr>
          <w:b/>
        </w:rPr>
        <w:t xml:space="preserve">    Máj </w:t>
      </w:r>
    </w:p>
    <w:p w:rsidR="0049230E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Sokoliari</w:t>
      </w:r>
    </w:p>
    <w:p w:rsidR="0049230E" w:rsidRPr="00690E1C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Vystúpenie v Humanuse</w:t>
      </w:r>
      <w:r w:rsidRPr="00690E1C">
        <w:rPr>
          <w:rFonts w:ascii="Times New Roman" w:hAnsi="Times New Roman"/>
          <w:sz w:val="24"/>
          <w:szCs w:val="24"/>
        </w:rPr>
        <w:t xml:space="preserve"> </w:t>
      </w:r>
    </w:p>
    <w:p w:rsidR="0049230E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Stolný tenis</w:t>
      </w:r>
    </w:p>
    <w:p w:rsidR="0049230E" w:rsidRPr="00031E26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Deň matiek</w:t>
      </w:r>
    </w:p>
    <w:p w:rsidR="0049230E" w:rsidRDefault="0049230E" w:rsidP="004D1DDF">
      <w:pPr>
        <w:spacing w:line="276" w:lineRule="auto"/>
        <w:rPr>
          <w:b/>
        </w:rPr>
      </w:pPr>
      <w:r>
        <w:rPr>
          <w:b/>
        </w:rPr>
        <w:t xml:space="preserve">    Jún </w:t>
      </w:r>
    </w:p>
    <w:p w:rsidR="0049230E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 w:rsidRPr="00690E1C">
        <w:rPr>
          <w:rFonts w:ascii="Times New Roman" w:hAnsi="Times New Roman"/>
          <w:b/>
          <w:sz w:val="24"/>
          <w:szCs w:val="24"/>
        </w:rPr>
        <w:t xml:space="preserve"> </w:t>
      </w:r>
      <w:r w:rsidRPr="00690E1C">
        <w:rPr>
          <w:rFonts w:ascii="Times New Roman" w:hAnsi="Times New Roman"/>
          <w:sz w:val="24"/>
          <w:szCs w:val="24"/>
        </w:rPr>
        <w:t>MDD</w:t>
      </w:r>
    </w:p>
    <w:p w:rsidR="0049230E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Motýlia farma</w:t>
      </w:r>
    </w:p>
    <w:p w:rsidR="0049230E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Akadémia M. Tótha</w:t>
      </w:r>
    </w:p>
    <w:p w:rsidR="0049230E" w:rsidRPr="00690E1C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 w:rsidRPr="00690E1C">
        <w:rPr>
          <w:rFonts w:ascii="Times New Roman" w:hAnsi="Times New Roman"/>
          <w:sz w:val="24"/>
          <w:szCs w:val="24"/>
        </w:rPr>
        <w:t xml:space="preserve">Škola v prírode            </w:t>
      </w:r>
    </w:p>
    <w:p w:rsidR="0049230E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 w:rsidRPr="00EB56C8">
        <w:rPr>
          <w:rFonts w:ascii="Times New Roman" w:hAnsi="Times New Roman"/>
          <w:sz w:val="24"/>
          <w:szCs w:val="24"/>
        </w:rPr>
        <w:t xml:space="preserve">Dopravné ihrisko </w:t>
      </w:r>
      <w:r>
        <w:rPr>
          <w:rFonts w:ascii="Times New Roman" w:hAnsi="Times New Roman"/>
          <w:sz w:val="24"/>
          <w:szCs w:val="24"/>
        </w:rPr>
        <w:t>–</w:t>
      </w:r>
      <w:r w:rsidRPr="00EB56C8">
        <w:rPr>
          <w:rFonts w:ascii="Times New Roman" w:hAnsi="Times New Roman"/>
          <w:sz w:val="24"/>
          <w:szCs w:val="24"/>
        </w:rPr>
        <w:t xml:space="preserve"> Galanta</w:t>
      </w:r>
    </w:p>
    <w:p w:rsidR="0049230E" w:rsidRDefault="0049230E" w:rsidP="004D1DDF">
      <w:pPr>
        <w:pStyle w:val="Odsekzoznamu"/>
        <w:numPr>
          <w:ilvl w:val="0"/>
          <w:numId w:val="21"/>
        </w:numPr>
        <w:ind w:left="9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Školský výlet – 1., 2. ročník Bojnice</w:t>
      </w:r>
    </w:p>
    <w:p w:rsidR="0049230E" w:rsidRDefault="0049230E" w:rsidP="004D1DDF">
      <w:pPr>
        <w:spacing w:line="276" w:lineRule="auto"/>
        <w:rPr>
          <w:b/>
        </w:rPr>
      </w:pPr>
      <w:r w:rsidRPr="00690E1C">
        <w:rPr>
          <w:b/>
        </w:rPr>
        <w:t>Projektová činnosť</w:t>
      </w:r>
    </w:p>
    <w:p w:rsidR="0049230E" w:rsidRDefault="0049230E" w:rsidP="004D1DDF">
      <w:pPr>
        <w:pStyle w:val="Odsekzoznamu"/>
        <w:numPr>
          <w:ilvl w:val="0"/>
          <w:numId w:val="30"/>
        </w:numPr>
        <w:ind w:left="6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ročník </w:t>
      </w:r>
    </w:p>
    <w:p w:rsidR="0049230E" w:rsidRDefault="0049230E" w:rsidP="004D1DDF">
      <w:pPr>
        <w:pStyle w:val="Odsekzoznamu"/>
        <w:ind w:left="6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Motýlia záhrada, Živočíchy, C</w:t>
      </w:r>
      <w:r w:rsidRPr="00690E1C">
        <w:rPr>
          <w:rFonts w:ascii="Times New Roman" w:hAnsi="Times New Roman"/>
          <w:sz w:val="24"/>
          <w:szCs w:val="24"/>
        </w:rPr>
        <w:t>esta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E1C">
        <w:rPr>
          <w:rFonts w:ascii="Times New Roman" w:hAnsi="Times New Roman"/>
          <w:sz w:val="24"/>
          <w:szCs w:val="24"/>
        </w:rPr>
        <w:t>školy</w:t>
      </w:r>
    </w:p>
    <w:p w:rsidR="0049230E" w:rsidRPr="00690E1C" w:rsidRDefault="0049230E" w:rsidP="004D1DDF">
      <w:pPr>
        <w:pStyle w:val="Odsekzoznamu"/>
        <w:numPr>
          <w:ilvl w:val="0"/>
          <w:numId w:val="30"/>
        </w:numPr>
        <w:ind w:left="626"/>
        <w:rPr>
          <w:rFonts w:ascii="Times New Roman" w:hAnsi="Times New Roman"/>
          <w:b/>
          <w:sz w:val="24"/>
          <w:szCs w:val="24"/>
        </w:rPr>
      </w:pPr>
      <w:r w:rsidRPr="00690E1C">
        <w:rPr>
          <w:rFonts w:ascii="Times New Roman" w:hAnsi="Times New Roman"/>
          <w:b/>
          <w:sz w:val="24"/>
          <w:szCs w:val="24"/>
        </w:rPr>
        <w:t>ročník</w:t>
      </w:r>
    </w:p>
    <w:p w:rsidR="0049230E" w:rsidRDefault="0049230E" w:rsidP="004D1DDF">
      <w:pPr>
        <w:pStyle w:val="Odsekzoznamu"/>
        <w:ind w:left="626"/>
        <w:rPr>
          <w:rFonts w:ascii="Times New Roman" w:hAnsi="Times New Roman"/>
          <w:sz w:val="24"/>
          <w:szCs w:val="24"/>
        </w:rPr>
      </w:pPr>
      <w:r w:rsidRPr="00690E1C">
        <w:rPr>
          <w:rFonts w:ascii="Times New Roman" w:hAnsi="Times New Roman"/>
          <w:sz w:val="24"/>
          <w:szCs w:val="24"/>
        </w:rPr>
        <w:t xml:space="preserve">Spoločenstvo včiel, Zdravá výživa, Rastliny, Rozprávka </w:t>
      </w:r>
      <w:r>
        <w:rPr>
          <w:rFonts w:ascii="Times New Roman" w:hAnsi="Times New Roman"/>
          <w:sz w:val="24"/>
          <w:szCs w:val="24"/>
        </w:rPr>
        <w:t>–</w:t>
      </w:r>
      <w:r w:rsidRPr="00690E1C">
        <w:rPr>
          <w:rFonts w:ascii="Times New Roman" w:hAnsi="Times New Roman"/>
          <w:sz w:val="24"/>
          <w:szCs w:val="24"/>
        </w:rPr>
        <w:t xml:space="preserve"> ilustrácia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49230E" w:rsidRPr="00A316BE" w:rsidRDefault="0049230E" w:rsidP="004D1DDF">
      <w:pPr>
        <w:pStyle w:val="Odsekzoznamu"/>
        <w:numPr>
          <w:ilvl w:val="0"/>
          <w:numId w:val="30"/>
        </w:numPr>
        <w:ind w:left="626"/>
        <w:rPr>
          <w:rFonts w:ascii="Times New Roman" w:hAnsi="Times New Roman"/>
          <w:b/>
          <w:sz w:val="24"/>
          <w:szCs w:val="24"/>
        </w:rPr>
      </w:pPr>
      <w:r w:rsidRPr="00A316BE">
        <w:rPr>
          <w:rFonts w:ascii="Times New Roman" w:hAnsi="Times New Roman"/>
          <w:b/>
          <w:sz w:val="24"/>
          <w:szCs w:val="24"/>
        </w:rPr>
        <w:t>ročník</w:t>
      </w:r>
    </w:p>
    <w:p w:rsidR="0049230E" w:rsidRDefault="0049230E" w:rsidP="004D1DDF">
      <w:pPr>
        <w:pStyle w:val="Odsekzoznamu"/>
        <w:ind w:left="6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Kolobeh vody v prírode, Naša obec, Cicavce, Naša škola, Hráme sa na básnikov</w:t>
      </w:r>
    </w:p>
    <w:p w:rsidR="0049230E" w:rsidRDefault="0049230E" w:rsidP="004D1DDF">
      <w:pPr>
        <w:pStyle w:val="Odsekzoznamu"/>
        <w:numPr>
          <w:ilvl w:val="0"/>
          <w:numId w:val="30"/>
        </w:numPr>
        <w:ind w:left="626"/>
        <w:rPr>
          <w:rFonts w:ascii="Times New Roman" w:hAnsi="Times New Roman"/>
          <w:b/>
          <w:sz w:val="24"/>
          <w:szCs w:val="24"/>
        </w:rPr>
      </w:pPr>
      <w:r w:rsidRPr="00A316BE">
        <w:rPr>
          <w:rFonts w:ascii="Times New Roman" w:hAnsi="Times New Roman"/>
          <w:b/>
          <w:sz w:val="24"/>
          <w:szCs w:val="24"/>
        </w:rPr>
        <w:t>ročník</w:t>
      </w:r>
    </w:p>
    <w:p w:rsidR="0049230E" w:rsidRDefault="0049230E" w:rsidP="004D1DDF">
      <w:pPr>
        <w:pStyle w:val="Odsekzoznamu"/>
        <w:ind w:left="626"/>
        <w:rPr>
          <w:rFonts w:ascii="Times New Roman" w:hAnsi="Times New Roman"/>
          <w:sz w:val="24"/>
          <w:szCs w:val="24"/>
        </w:rPr>
      </w:pPr>
      <w:r w:rsidRPr="00A316BE">
        <w:rPr>
          <w:rFonts w:ascii="Times New Roman" w:hAnsi="Times New Roman"/>
          <w:sz w:val="24"/>
          <w:szCs w:val="24"/>
        </w:rPr>
        <w:t>Slnečná sústava, Komiks, Slovensko- naša krajina, Bábkové predstavenie, Povesť o troch prútoch, Moderná slovenská hudba, Obchod</w:t>
      </w:r>
    </w:p>
    <w:p w:rsidR="0049230E" w:rsidRDefault="0049230E" w:rsidP="0049230E">
      <w:pPr>
        <w:pStyle w:val="Odsekzoznamu"/>
        <w:spacing w:line="360" w:lineRule="auto"/>
        <w:ind w:left="626"/>
        <w:rPr>
          <w:rFonts w:ascii="Times New Roman" w:hAnsi="Times New Roman"/>
          <w:sz w:val="24"/>
          <w:szCs w:val="24"/>
        </w:rPr>
      </w:pPr>
    </w:p>
    <w:p w:rsidR="0049230E" w:rsidRDefault="0049230E" w:rsidP="0049230E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Projektová činnosť bola zameraná na rozvoj čitateľskej, finančnej, komunikačnej, internetovo - počítačovej gramotnosti, rozvoj matematicko- logického myslenia, spolupráce medzi deťmi, rozvoju kladného prístupu k prírode a enviromentálnych postojov, rozvoju technických zručností.</w:t>
      </w:r>
    </w:p>
    <w:p w:rsidR="0049230E" w:rsidRDefault="0049230E" w:rsidP="0049230E">
      <w:pPr>
        <w:spacing w:line="360" w:lineRule="auto"/>
      </w:pPr>
      <w:r>
        <w:t>Počas školského roku triedne učiteľky v rámci vyučovacieho procesu, počas krúžkov aj vo svojom voľnom čase absolvovali s deťmi rôzne aktivity ( prechádzky v rámci obce, výlety do prírody, vystúpenia v rámci obce, pre dôchodcov, zbierky,...).</w:t>
      </w:r>
    </w:p>
    <w:p w:rsidR="0049230E" w:rsidRPr="0049230E" w:rsidRDefault="0049230E" w:rsidP="0049230E">
      <w:pPr>
        <w:spacing w:line="360" w:lineRule="auto"/>
      </w:pPr>
      <w:r>
        <w:t xml:space="preserve">Všetky triedne učiteľky komunikujú s rodičmi v rámci možností rodičov (triedne schôdzky, individuálne pohovory, telefón, internet ), oboznamujú rodičov  s problémami aj s výsledkami (pozitívnymi aj </w:t>
      </w:r>
      <w:r w:rsidRPr="0049230E">
        <w:t>negatívnymi). Väčšina rodičov má záujem  spolupracovať.</w:t>
      </w:r>
    </w:p>
    <w:p w:rsidR="0049230E" w:rsidRDefault="0049230E" w:rsidP="0049230E">
      <w:pPr>
        <w:spacing w:line="360" w:lineRule="auto"/>
        <w:rPr>
          <w:b/>
          <w:u w:val="single"/>
        </w:rPr>
      </w:pPr>
    </w:p>
    <w:p w:rsidR="00100833" w:rsidRDefault="00100833" w:rsidP="0049230E">
      <w:pPr>
        <w:spacing w:line="360" w:lineRule="auto"/>
        <w:rPr>
          <w:b/>
          <w:u w:val="single"/>
        </w:rPr>
      </w:pPr>
    </w:p>
    <w:p w:rsidR="00100833" w:rsidRPr="0049230E" w:rsidRDefault="00100833" w:rsidP="0049230E">
      <w:pPr>
        <w:spacing w:line="360" w:lineRule="auto"/>
        <w:rPr>
          <w:b/>
          <w:u w:val="single"/>
        </w:rPr>
      </w:pPr>
    </w:p>
    <w:p w:rsidR="0049230E" w:rsidRPr="00A2161D" w:rsidRDefault="0049230E" w:rsidP="0049230E">
      <w:pPr>
        <w:spacing w:line="360" w:lineRule="auto"/>
        <w:rPr>
          <w:b/>
          <w:u w:val="single"/>
        </w:rPr>
      </w:pPr>
      <w:r w:rsidRPr="00A2161D">
        <w:rPr>
          <w:b/>
          <w:u w:val="single"/>
        </w:rPr>
        <w:lastRenderedPageBreak/>
        <w:t>Športové súťaže:</w:t>
      </w:r>
    </w:p>
    <w:p w:rsidR="00A2161D" w:rsidRDefault="00A2161D" w:rsidP="0049230E">
      <w:pPr>
        <w:spacing w:line="360" w:lineRule="auto"/>
      </w:pPr>
      <w:r w:rsidRPr="00A2161D">
        <w:t>Super Florbal pohár</w:t>
      </w:r>
      <w:r>
        <w:t xml:space="preserve"> chlapcov – 4. Miesto v OK</w:t>
      </w:r>
    </w:p>
    <w:p w:rsidR="00A2161D" w:rsidRDefault="00A2161D" w:rsidP="0049230E">
      <w:pPr>
        <w:spacing w:line="360" w:lineRule="auto"/>
      </w:pPr>
      <w:r>
        <w:t>Volejbal – M</w:t>
      </w:r>
      <w:r w:rsidR="00366A57">
        <w:t>idico</w:t>
      </w:r>
      <w:r>
        <w:t xml:space="preserve">olvoley dievčatá – 2. Miesto </w:t>
      </w:r>
    </w:p>
    <w:p w:rsidR="00366A57" w:rsidRPr="003C141B" w:rsidRDefault="00366A57" w:rsidP="00366A57">
      <w:pPr>
        <w:spacing w:line="360" w:lineRule="auto"/>
      </w:pPr>
      <w:r w:rsidRPr="003C141B">
        <w:t>- Streľba zo vzduchovky starších žiakov ZŠ</w:t>
      </w:r>
    </w:p>
    <w:p w:rsidR="00366A57" w:rsidRPr="003C141B" w:rsidRDefault="00366A57" w:rsidP="00366A57">
      <w:pPr>
        <w:spacing w:line="360" w:lineRule="auto"/>
      </w:pPr>
      <w:r w:rsidRPr="003C141B">
        <w:t>- Veľkonočný SUPER FLORBAL DETI – 3. Až 4. Ročník ZŠ</w:t>
      </w:r>
    </w:p>
    <w:p w:rsidR="00366A57" w:rsidRPr="003C141B" w:rsidRDefault="00366A57" w:rsidP="00366A57">
      <w:pPr>
        <w:spacing w:line="360" w:lineRule="auto"/>
      </w:pPr>
      <w:r w:rsidRPr="003C141B">
        <w:t>- McDonalds cup futbal žiakov a žiačok ZŠ</w:t>
      </w:r>
    </w:p>
    <w:p w:rsidR="00366A57" w:rsidRPr="003C141B" w:rsidRDefault="00366A57" w:rsidP="00366A57">
      <w:pPr>
        <w:spacing w:line="360" w:lineRule="auto"/>
      </w:pPr>
      <w:r w:rsidRPr="003C141B">
        <w:t>- Touchdownhandball žiakov ZŠ</w:t>
      </w:r>
    </w:p>
    <w:p w:rsidR="00A2161D" w:rsidRDefault="00A2161D" w:rsidP="0049230E">
      <w:pPr>
        <w:spacing w:line="360" w:lineRule="auto"/>
      </w:pPr>
    </w:p>
    <w:p w:rsidR="00164F5C" w:rsidRPr="004D1DDF" w:rsidRDefault="00A2161D" w:rsidP="00A2161D">
      <w:pPr>
        <w:spacing w:line="360" w:lineRule="auto"/>
        <w:rPr>
          <w:b/>
          <w:u w:val="single"/>
        </w:rPr>
      </w:pPr>
      <w:r w:rsidRPr="004D1DDF">
        <w:t xml:space="preserve"> </w:t>
      </w:r>
      <w:r w:rsidR="00F73170" w:rsidRPr="004D1DDF">
        <w:rPr>
          <w:b/>
          <w:u w:val="single"/>
        </w:rPr>
        <w:t xml:space="preserve">h) Informácie o projektoch </w:t>
      </w:r>
    </w:p>
    <w:p w:rsidR="00164F5C" w:rsidRDefault="00164F5C">
      <w:pPr>
        <w:rPr>
          <w:b/>
          <w:sz w:val="28"/>
          <w:szCs w:val="28"/>
          <w:u w:val="single"/>
        </w:rPr>
      </w:pPr>
    </w:p>
    <w:p w:rsidR="00366A57" w:rsidRPr="002836F5" w:rsidRDefault="00366A57" w:rsidP="00366A57">
      <w:pPr>
        <w:jc w:val="both"/>
      </w:pPr>
      <w:r w:rsidRPr="002836F5">
        <w:t>V školskom roku 2023/2024 pokračoval projekt „Pomáhajúce profesie v edukácii žiakov 3“ .</w:t>
      </w:r>
    </w:p>
    <w:p w:rsidR="00366A57" w:rsidRPr="002836F5" w:rsidRDefault="00366A57" w:rsidP="00366A57">
      <w:pPr>
        <w:jc w:val="both"/>
      </w:pPr>
      <w:r w:rsidRPr="002836F5">
        <w:t>Do 31.8.2024 sme mali 1 špeciálneho pedagóga a 2 pedagogických asistentov, z tohto projektu.</w:t>
      </w:r>
    </w:p>
    <w:p w:rsidR="00366A57" w:rsidRDefault="00366A57" w:rsidP="00366A57">
      <w:pPr>
        <w:jc w:val="both"/>
      </w:pPr>
      <w:r w:rsidRPr="002836F5">
        <w:t xml:space="preserve">Od  1.9.2024 bude z projektu financované iba miesto špeciálneho pedagóga.  </w:t>
      </w:r>
    </w:p>
    <w:p w:rsidR="00366A57" w:rsidRDefault="00366A57" w:rsidP="00366A57">
      <w:pPr>
        <w:jc w:val="both"/>
      </w:pPr>
      <w:r w:rsidRPr="002836F5">
        <w:t>Pedagogickí asistenti prechádzajú pod financovanie z nenormatívnych finančných prostriedkov.</w:t>
      </w:r>
    </w:p>
    <w:p w:rsidR="00467CA2" w:rsidRPr="002836F5" w:rsidRDefault="00467CA2" w:rsidP="00366A57">
      <w:pPr>
        <w:jc w:val="both"/>
        <w:rPr>
          <w:b/>
          <w:sz w:val="28"/>
          <w:szCs w:val="28"/>
          <w:u w:val="single"/>
        </w:rPr>
      </w:pPr>
    </w:p>
    <w:p w:rsidR="00164F5C" w:rsidRPr="00DB7530" w:rsidRDefault="00F73170">
      <w:pPr>
        <w:numPr>
          <w:ilvl w:val="0"/>
          <w:numId w:val="8"/>
        </w:numPr>
        <w:rPr>
          <w:b/>
          <w:u w:val="single"/>
        </w:rPr>
      </w:pPr>
      <w:r w:rsidRPr="00DB7530">
        <w:rPr>
          <w:b/>
          <w:u w:val="single"/>
        </w:rPr>
        <w:t xml:space="preserve">Informácie o výsledkoch inšpekčnej činnosti </w:t>
      </w:r>
    </w:p>
    <w:p w:rsidR="0049230E" w:rsidRDefault="0049230E" w:rsidP="0049230E">
      <w:pPr>
        <w:rPr>
          <w:b/>
          <w:sz w:val="28"/>
          <w:szCs w:val="28"/>
          <w:u w:val="single"/>
        </w:rPr>
      </w:pPr>
    </w:p>
    <w:p w:rsidR="00B27A09" w:rsidRPr="00DB7530" w:rsidRDefault="00DB7530" w:rsidP="00B27A09">
      <w:r w:rsidRPr="00DB7530">
        <w:t>Dňa 20</w:t>
      </w:r>
      <w:r>
        <w:t xml:space="preserve">. 06. 2024 bola vykonaná následná inšpekcia s cieľom zistenia stavu odstránenia nedostatkov zistených pri inšpekcii zameranej na vzdelávanie žiakov individuálnou formou. ŠŠI udelila jedno opatrenie a jedno odporúčanie. Tieto sa týkali  </w:t>
      </w:r>
      <w:r w:rsidRPr="00DB7530">
        <w:t xml:space="preserve">vykonávania komisionálnych skúšok z príslušného učiva každého povinného predmetu za každý polrok a  vypracovávania individuálnych vzdelávacích plánov a ich vypracovávania s dôrazom na rešpektovanie špecifických potrieb. </w:t>
      </w:r>
      <w:r w:rsidRPr="00DB7530">
        <w:rPr>
          <w:b/>
        </w:rPr>
        <w:t>Obe boli splnené</w:t>
      </w:r>
      <w:r w:rsidRPr="00DB7530">
        <w:t xml:space="preserve"> </w:t>
      </w:r>
      <w:r>
        <w:t>.</w:t>
      </w:r>
      <w:r w:rsidRPr="00DB7530">
        <w:t xml:space="preserve"> </w:t>
      </w:r>
    </w:p>
    <w:p w:rsidR="00164F5C" w:rsidRPr="00B27A09" w:rsidRDefault="00164F5C"/>
    <w:p w:rsidR="00164F5C" w:rsidRDefault="00164F5C">
      <w:pPr>
        <w:rPr>
          <w:b/>
          <w:sz w:val="28"/>
          <w:szCs w:val="28"/>
          <w:u w:val="single"/>
        </w:rPr>
      </w:pPr>
    </w:p>
    <w:p w:rsidR="00923C4A" w:rsidRDefault="00923C4A" w:rsidP="00923C4A">
      <w:pPr>
        <w:rPr>
          <w:b/>
          <w:u w:val="single"/>
        </w:rPr>
      </w:pPr>
      <w:r w:rsidRPr="002073D5">
        <w:rPr>
          <w:b/>
          <w:u w:val="single"/>
        </w:rPr>
        <w:t xml:space="preserve">j) Informácie o priestorových a materiálno technických  podmienkach </w:t>
      </w:r>
    </w:p>
    <w:p w:rsidR="00366A57" w:rsidRDefault="00366A57" w:rsidP="00923C4A">
      <w:pPr>
        <w:rPr>
          <w:b/>
          <w:u w:val="single"/>
        </w:rPr>
      </w:pPr>
    </w:p>
    <w:p w:rsidR="00366A57" w:rsidRPr="002836F5" w:rsidRDefault="00366A57" w:rsidP="00366A57">
      <w:r w:rsidRPr="002836F5">
        <w:t>Počas jarných prázdnin boli zrekonštruované dievčenské toalety na poschodí pre II. stupeň ZŠ.</w:t>
      </w:r>
    </w:p>
    <w:p w:rsidR="00366A57" w:rsidRPr="002836F5" w:rsidRDefault="00366A57" w:rsidP="00366A57">
      <w:r w:rsidRPr="002836F5">
        <w:t>Prebehla rekonštrukcia cesty do školskej jedálne – asfaltový povrch, ktorú financoval zriaďovateľ.</w:t>
      </w:r>
    </w:p>
    <w:p w:rsidR="00366A57" w:rsidRPr="002836F5" w:rsidRDefault="00366A57" w:rsidP="00366A57">
      <w:r w:rsidRPr="002836F5">
        <w:t xml:space="preserve">V materskej škole zriaďovateľ financoval prístrešok nad hlavným vchodom.  Na základe počtu detí v MŠ bol ukončený prenájom kontajnerovej prístavby. </w:t>
      </w:r>
    </w:p>
    <w:p w:rsidR="00366A57" w:rsidRPr="002836F5" w:rsidRDefault="00366A57" w:rsidP="00366A57">
      <w:pPr>
        <w:rPr>
          <w:bCs/>
        </w:rPr>
      </w:pPr>
      <w:r w:rsidRPr="002836F5">
        <w:rPr>
          <w:bCs/>
        </w:rPr>
        <w:t xml:space="preserve">Zakúpili sme didaktické pomôcky v rámci finančných možností z rozpočtu školy. </w:t>
      </w:r>
    </w:p>
    <w:p w:rsidR="00366A57" w:rsidRPr="002073D5" w:rsidRDefault="00366A57" w:rsidP="00923C4A">
      <w:pPr>
        <w:rPr>
          <w:b/>
          <w:u w:val="single"/>
        </w:rPr>
      </w:pPr>
    </w:p>
    <w:p w:rsidR="00923C4A" w:rsidRPr="002073D5" w:rsidRDefault="00923C4A" w:rsidP="00923C4A">
      <w:pPr>
        <w:rPr>
          <w:b/>
          <w:u w:val="single"/>
        </w:rPr>
      </w:pPr>
    </w:p>
    <w:p w:rsidR="00164F5C" w:rsidRDefault="00164F5C">
      <w:pPr>
        <w:rPr>
          <w:b/>
          <w:sz w:val="28"/>
          <w:szCs w:val="28"/>
          <w:u w:val="single"/>
        </w:rPr>
      </w:pPr>
    </w:p>
    <w:p w:rsidR="00164F5C" w:rsidRPr="004D1DDF" w:rsidRDefault="00F73170">
      <w:pPr>
        <w:rPr>
          <w:b/>
          <w:u w:val="single"/>
        </w:rPr>
      </w:pPr>
      <w:r w:rsidRPr="004D1DDF">
        <w:rPr>
          <w:b/>
          <w:u w:val="single"/>
        </w:rPr>
        <w:t>k) Informácie o oblastiach, v ktorých škola má  nedostatky</w:t>
      </w:r>
    </w:p>
    <w:p w:rsidR="00164F5C" w:rsidRDefault="00164F5C">
      <w:pPr>
        <w:rPr>
          <w:b/>
          <w:sz w:val="28"/>
          <w:szCs w:val="28"/>
          <w:u w:val="single"/>
        </w:rPr>
      </w:pPr>
    </w:p>
    <w:p w:rsidR="00164F5C" w:rsidRDefault="0061418D">
      <w:pPr>
        <w:rPr>
          <w:bCs/>
        </w:rPr>
      </w:pPr>
      <w:r>
        <w:rPr>
          <w:bCs/>
        </w:rPr>
        <w:t>N</w:t>
      </w:r>
      <w:r w:rsidR="00F73170">
        <w:rPr>
          <w:bCs/>
        </w:rPr>
        <w:t>eustále</w:t>
      </w:r>
      <w:r>
        <w:rPr>
          <w:bCs/>
        </w:rPr>
        <w:t xml:space="preserve"> sa </w:t>
      </w:r>
      <w:r w:rsidR="00F73170">
        <w:rPr>
          <w:bCs/>
        </w:rPr>
        <w:t xml:space="preserve"> snažíme zlepšovať úroveň výchovno - vzdelávacieho procesu: </w:t>
      </w:r>
    </w:p>
    <w:p w:rsidR="00164F5C" w:rsidRDefault="00164F5C">
      <w:pPr>
        <w:rPr>
          <w:bCs/>
        </w:rPr>
      </w:pPr>
    </w:p>
    <w:p w:rsidR="00164F5C" w:rsidRDefault="00F73170">
      <w:pPr>
        <w:pStyle w:val="Odsekzoznamu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Realizovali sme  celoplošný monitoring zameraný na prevenciu a odhaľovanie negatívnych javov v správaní a príznakov šikanovania, prijali sme opatrenia a preukázateľne kontrolovali  ich plnenie</w:t>
      </w:r>
    </w:p>
    <w:p w:rsidR="00164F5C" w:rsidRDefault="00F73170">
      <w:pPr>
        <w:pStyle w:val="Odsekzoznamu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Hospitácie na hodinách boli  zamerané  na činnosť žiakov, dôsledne sme  kontrolovali plnenie opatrení</w:t>
      </w:r>
    </w:p>
    <w:p w:rsidR="00164F5C" w:rsidRDefault="00F73170">
      <w:pPr>
        <w:pStyle w:val="Odsekzoznamu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rámci činnosti MO sme zabezpečili  interné vzdelávanie zamestnancov na uplatňovanie efektívnych stratégií vyučovania a učenia sa žiakov</w:t>
      </w:r>
    </w:p>
    <w:p w:rsidR="00164F5C" w:rsidRDefault="00F73170">
      <w:pPr>
        <w:pStyle w:val="Odsekzoznamu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 hodinách vyučujúci  volili  také formy a metódy práce, aby žiaci mali možnosť získavať a spracovávať informácie prostredníctvom IKT</w:t>
      </w:r>
    </w:p>
    <w:p w:rsidR="00164F5C" w:rsidRDefault="00F73170">
      <w:pPr>
        <w:pStyle w:val="Odsekzoznamu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vyučovacích hodinách sme  vytvárali  žiakom priestor na rozvíjanie ich hodnotiacich a sebahodnotiacich schopností</w:t>
      </w:r>
    </w:p>
    <w:p w:rsidR="00164F5C" w:rsidRDefault="00F73170">
      <w:pPr>
        <w:pStyle w:val="Odsekzoznamu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Vytvárali sme  príležitosti na vyjadrenie názorov a prezentovanie hodnotových postojov žiakov, viedli sme  ich k zručnosti argumentačne ich odôvodniť a obhájiť</w:t>
      </w:r>
    </w:p>
    <w:p w:rsidR="00164F5C" w:rsidRDefault="00F73170">
      <w:pPr>
        <w:pStyle w:val="Odsekzoznamu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Podporovali sme  na vyučovaní vzájomnú komunikáciu a spoluprácu žiakov vo dvojiciach, v skupinách, umožňovali sme  prezentovanie výsledkov spoločnej práce, stimulovali  zručnosť argumentačne ich odôvodňovať</w:t>
      </w:r>
    </w:p>
    <w:p w:rsidR="00164F5C" w:rsidRDefault="00F73170">
      <w:pPr>
        <w:pStyle w:val="Odsekzoznamu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vyučovaní sme zaraďovali  úlohy rozvíjajúce vyššie myšlienkové procesy</w:t>
      </w:r>
    </w:p>
    <w:p w:rsidR="00164F5C" w:rsidRDefault="00F73170">
      <w:pPr>
        <w:pStyle w:val="Odsekzoznamu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Prijímali sme  adekvátne opatrenia na odstránenie nedostatkov zistených pri analýze výsledkov kontrolných prác, preukázateľne  kontrolovali   ich účinnosť a plnenie</w:t>
      </w:r>
    </w:p>
    <w:p w:rsidR="00164F5C" w:rsidRDefault="00F73170">
      <w:pPr>
        <w:pStyle w:val="Odsekzoznamu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Naďalej sme spolupracovali  s RZ a RŠ na riešení výchovných opatrení</w:t>
      </w:r>
    </w:p>
    <w:p w:rsidR="00164F5C" w:rsidRDefault="00F73170">
      <w:pPr>
        <w:pStyle w:val="Odsekzoznamu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Spolupracovali sme  s CPPP a P v oblasti porúch a správania a učenia </w:t>
      </w:r>
    </w:p>
    <w:p w:rsidR="00164F5C" w:rsidRDefault="00F73170">
      <w:pPr>
        <w:pStyle w:val="Odsekzoznamu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Spolupracovali sme  s OÚ – odborom sociálnych vecí a rodiny v problémoch záškoláctva</w:t>
      </w:r>
    </w:p>
    <w:p w:rsidR="00164F5C" w:rsidRDefault="00F73170">
      <w:pPr>
        <w:pStyle w:val="Odsekzoznamu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Apelovali sme  neustále na triednických hodinách na žiakov v oblasti dodržiavania školského poriadku</w:t>
      </w:r>
    </w:p>
    <w:p w:rsidR="00164F5C" w:rsidRDefault="00F73170">
      <w:pPr>
        <w:pStyle w:val="Odsekzoznamu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Systematicky sme  pracovali  so žiakmi s problémovým správaním </w:t>
      </w:r>
    </w:p>
    <w:p w:rsidR="00164F5C" w:rsidRDefault="00F73170">
      <w:pPr>
        <w:pStyle w:val="Odsekzoznamu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Spolupracovali sme  s ÚPSVaR, políciou – expertmi na záškoláctvo, drogy a p.</w:t>
      </w:r>
    </w:p>
    <w:p w:rsidR="0061418D" w:rsidRDefault="0061418D">
      <w:pPr>
        <w:pStyle w:val="Odsekzoznamu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Pedagógovia absolvovali niekoľko vzdelávaní </w:t>
      </w:r>
    </w:p>
    <w:p w:rsidR="00164F5C" w:rsidRDefault="00164F5C">
      <w:pPr>
        <w:pStyle w:val="Odsekzoznamu"/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164F5C" w:rsidRPr="00467CA2" w:rsidRDefault="00467CA2">
      <w:pPr>
        <w:pStyle w:val="Normlny1"/>
        <w:jc w:val="both"/>
        <w:rPr>
          <w:b/>
          <w:u w:val="single"/>
        </w:rPr>
      </w:pPr>
      <w:r w:rsidRPr="00467CA2">
        <w:rPr>
          <w:b/>
          <w:u w:val="single"/>
        </w:rPr>
        <w:t>l)</w:t>
      </w:r>
      <w:r w:rsidR="00F73170" w:rsidRPr="00467CA2">
        <w:rPr>
          <w:b/>
          <w:u w:val="single"/>
        </w:rPr>
        <w:t>Údaje o výsledkoch hodnotenia a klasifikácie žiakov podľa poskytovaného stupňa vzdelania  v školskom roku 202</w:t>
      </w:r>
      <w:r w:rsidR="00AF6282" w:rsidRPr="00467CA2">
        <w:rPr>
          <w:b/>
          <w:u w:val="single"/>
        </w:rPr>
        <w:t>3</w:t>
      </w:r>
      <w:r w:rsidR="00F73170" w:rsidRPr="00467CA2">
        <w:rPr>
          <w:b/>
          <w:u w:val="single"/>
        </w:rPr>
        <w:t>/202</w:t>
      </w:r>
      <w:r w:rsidR="00AF6282" w:rsidRPr="00467CA2">
        <w:rPr>
          <w:b/>
          <w:u w:val="single"/>
        </w:rPr>
        <w:t>4</w:t>
      </w:r>
    </w:p>
    <w:p w:rsidR="00164F5C" w:rsidRDefault="00164F5C">
      <w:pPr>
        <w:pStyle w:val="Normlny1"/>
      </w:pPr>
    </w:p>
    <w:p w:rsidR="00164F5C" w:rsidRDefault="00F73170">
      <w:pPr>
        <w:pStyle w:val="Normlny1"/>
      </w:pPr>
      <w:r w:rsidRPr="006A13E9">
        <w:t>Na základe uznesenia PR sme v nastávajúcom školskom postupovali nasledovne :</w:t>
      </w:r>
    </w:p>
    <w:p w:rsidR="00366A57" w:rsidRDefault="00366A57">
      <w:pPr>
        <w:pStyle w:val="Normlny1"/>
      </w:pPr>
    </w:p>
    <w:p w:rsidR="00366A57" w:rsidRPr="003C141B" w:rsidRDefault="00366A57" w:rsidP="00366A57">
      <w:pPr>
        <w:pStyle w:val="Normlny1"/>
      </w:pPr>
      <w:r w:rsidRPr="003C141B">
        <w:rPr>
          <w:b/>
          <w:bCs/>
        </w:rPr>
        <w:t>Klasifikovali sme:</w:t>
      </w:r>
    </w:p>
    <w:p w:rsidR="00366A57" w:rsidRPr="003C141B" w:rsidRDefault="00366A57" w:rsidP="00366A57">
      <w:pPr>
        <w:pStyle w:val="Normlny1"/>
        <w:jc w:val="both"/>
      </w:pPr>
      <w:r w:rsidRPr="003C141B">
        <w:t>Na I. stupni všetky predmety okrem: AJ v 1. ro</w:t>
      </w:r>
      <w:r w:rsidRPr="003C141B">
        <w:rPr>
          <w:rFonts w:ascii="TimesNewRoman" w:hAnsi="TimesNewRoman"/>
        </w:rPr>
        <w:t>č</w:t>
      </w:r>
      <w:r w:rsidRPr="003C141B">
        <w:t>. v I.polroku a ETV</w:t>
      </w:r>
    </w:p>
    <w:p w:rsidR="00366A57" w:rsidRPr="003C141B" w:rsidRDefault="00366A57" w:rsidP="00366A57">
      <w:pPr>
        <w:pStyle w:val="Normlny1"/>
        <w:jc w:val="both"/>
      </w:pPr>
      <w:r w:rsidRPr="003C141B">
        <w:t>Na II. stupni všetky predmety okrem ETV. Neklasifikované predmety na vysvedčení sme písali : absolvoval/aktívne absolvoval/neabsolvoval</w:t>
      </w:r>
    </w:p>
    <w:p w:rsidR="00366A57" w:rsidRPr="003C141B" w:rsidRDefault="00366A57" w:rsidP="00366A57">
      <w:pPr>
        <w:pStyle w:val="Normlny1"/>
        <w:jc w:val="both"/>
      </w:pPr>
      <w:r w:rsidRPr="003C141B">
        <w:t>Žiak neprospieva vtedy ak na I. stupni má z troch predmetov stupeň klasifikácie  nedostatočný.</w:t>
      </w:r>
    </w:p>
    <w:p w:rsidR="00366A57" w:rsidRPr="003C141B" w:rsidRDefault="00366A57" w:rsidP="00366A57">
      <w:pPr>
        <w:pStyle w:val="Normlny1"/>
        <w:jc w:val="both"/>
      </w:pPr>
      <w:r w:rsidRPr="003C141B">
        <w:t>Na II. st. ak má z jedného predmetu nedostato</w:t>
      </w:r>
      <w:r w:rsidRPr="003C141B">
        <w:rPr>
          <w:rFonts w:ascii="TimesNewRoman" w:hAnsi="TimesNewRoman"/>
        </w:rPr>
        <w:t>č</w:t>
      </w:r>
      <w:r w:rsidRPr="003C141B">
        <w:t>ný aj po opravnej skúške. Žiak druhého stupňa</w:t>
      </w:r>
    </w:p>
    <w:p w:rsidR="00366A57" w:rsidRPr="003C141B" w:rsidRDefault="00366A57" w:rsidP="00366A57">
      <w:pPr>
        <w:pStyle w:val="Normlny1"/>
        <w:jc w:val="both"/>
      </w:pPr>
      <w:r w:rsidRPr="003C141B">
        <w:t>môže absolvova</w:t>
      </w:r>
      <w:r w:rsidRPr="003C141B">
        <w:rPr>
          <w:rFonts w:ascii="TimesNewRoman" w:hAnsi="TimesNewRoman"/>
        </w:rPr>
        <w:t>ť</w:t>
      </w:r>
      <w:r w:rsidRPr="003C141B">
        <w:t xml:space="preserve"> opravné skúšky najviac z dvoch predmetov.</w:t>
      </w:r>
    </w:p>
    <w:p w:rsidR="00366A57" w:rsidRPr="003C141B" w:rsidRDefault="00366A57" w:rsidP="00366A57">
      <w:pPr>
        <w:pStyle w:val="Normlny1"/>
        <w:jc w:val="both"/>
      </w:pPr>
      <w:r w:rsidRPr="003C141B">
        <w:t>Žiaci boli hodnotení podľa metodického pokynu č. 22/2011 na hodnotenie žiakov ZŠ.</w:t>
      </w:r>
    </w:p>
    <w:p w:rsidR="00366A57" w:rsidRPr="003C141B" w:rsidRDefault="00366A57" w:rsidP="00366A57">
      <w:pPr>
        <w:pStyle w:val="Normlny1"/>
        <w:jc w:val="both"/>
      </w:pPr>
      <w:r w:rsidRPr="003C141B">
        <w:t xml:space="preserve">Žiaci boli hodnotení podľa aktuálnych usmernení ministerstva  na hodnotenie žiakov základných škôl. </w:t>
      </w:r>
    </w:p>
    <w:p w:rsidR="00366A57" w:rsidRDefault="00366A57" w:rsidP="00366A57">
      <w:pPr>
        <w:pStyle w:val="Normlny1"/>
        <w:jc w:val="both"/>
        <w:rPr>
          <w:b/>
        </w:rPr>
      </w:pPr>
    </w:p>
    <w:p w:rsidR="00366A57" w:rsidRPr="00467CA2" w:rsidRDefault="00366A57" w:rsidP="00366A57">
      <w:pPr>
        <w:pStyle w:val="Normlny1"/>
        <w:jc w:val="both"/>
        <w:rPr>
          <w:b/>
          <w:u w:val="single"/>
        </w:rPr>
      </w:pPr>
      <w:r w:rsidRPr="00467CA2">
        <w:rPr>
          <w:b/>
          <w:u w:val="single"/>
        </w:rPr>
        <w:t xml:space="preserve">m) Zoznam uplatňovaných učebných plánov </w:t>
      </w:r>
    </w:p>
    <w:p w:rsidR="00366A57" w:rsidRPr="00467CA2" w:rsidRDefault="00366A57" w:rsidP="00366A57">
      <w:pPr>
        <w:pStyle w:val="Normlny1"/>
        <w:jc w:val="both"/>
        <w:rPr>
          <w:b/>
          <w:u w:val="single"/>
        </w:rPr>
      </w:pPr>
    </w:p>
    <w:p w:rsidR="00366A57" w:rsidRPr="00AF6282" w:rsidRDefault="00366A57" w:rsidP="00366A57">
      <w:pPr>
        <w:pStyle w:val="Normlny1"/>
        <w:jc w:val="both"/>
        <w:rPr>
          <w:b/>
          <w:color w:val="FF0000"/>
        </w:rPr>
      </w:pPr>
    </w:p>
    <w:p w:rsidR="00366A57" w:rsidRPr="003C141B" w:rsidRDefault="00366A57" w:rsidP="00366A57">
      <w:pPr>
        <w:pStyle w:val="Normlny1"/>
        <w:jc w:val="center"/>
        <w:rPr>
          <w:rFonts w:ascii="Arial Narrow" w:hAnsi="Arial Narrow" w:cs="Arial"/>
        </w:rPr>
      </w:pPr>
      <w:r w:rsidRPr="003C141B">
        <w:rPr>
          <w:rFonts w:ascii="Arial Narrow" w:hAnsi="Arial Narrow" w:cs="Arial"/>
          <w:b/>
        </w:rPr>
        <w:t xml:space="preserve">ISCED 1 : </w:t>
      </w:r>
      <w:r w:rsidRPr="003C141B">
        <w:rPr>
          <w:rFonts w:ascii="Arial Narrow" w:hAnsi="Arial Narrow" w:cs="Arial"/>
          <w:b/>
        </w:rPr>
        <w:br/>
        <w:t>1.ročník, 2.ročník, 3.ročník, 4.ročník</w:t>
      </w:r>
    </w:p>
    <w:p w:rsidR="00366A57" w:rsidRPr="003C141B" w:rsidRDefault="00366A57" w:rsidP="00366A57">
      <w:pPr>
        <w:pStyle w:val="Normlny1"/>
        <w:jc w:val="center"/>
        <w:rPr>
          <w:rFonts w:ascii="Arial Narrow" w:hAnsi="Arial Narrow" w:cs="Arial"/>
        </w:rPr>
      </w:pPr>
      <w:r w:rsidRPr="003C141B">
        <w:rPr>
          <w:rFonts w:ascii="Arial Narrow" w:hAnsi="Arial Narrow" w:cs="Arial"/>
          <w:b/>
        </w:rPr>
        <w:br/>
      </w:r>
    </w:p>
    <w:tbl>
      <w:tblPr>
        <w:tblStyle w:val="TableNormal1"/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5"/>
        <w:gridCol w:w="1785"/>
        <w:gridCol w:w="1260"/>
        <w:gridCol w:w="1260"/>
        <w:gridCol w:w="1260"/>
        <w:gridCol w:w="1260"/>
      </w:tblGrid>
      <w:tr w:rsidR="00366A57" w:rsidRPr="003C141B" w:rsidTr="00AB3909">
        <w:trPr>
          <w:jc w:val="center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 xml:space="preserve">Vzdelávacia oblasť 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Predmety</w:t>
            </w:r>
          </w:p>
        </w:tc>
        <w:tc>
          <w:tcPr>
            <w:tcW w:w="1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 xml:space="preserve">1.ročník </w:t>
            </w:r>
          </w:p>
        </w:tc>
        <w:tc>
          <w:tcPr>
            <w:tcW w:w="1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2. ročník</w:t>
            </w:r>
          </w:p>
        </w:tc>
        <w:tc>
          <w:tcPr>
            <w:tcW w:w="1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3.ročník</w:t>
            </w:r>
          </w:p>
        </w:tc>
        <w:tc>
          <w:tcPr>
            <w:tcW w:w="1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  <w:highlight w:val="lightGray"/>
              </w:rPr>
            </w:pPr>
            <w:r w:rsidRPr="003C141B">
              <w:rPr>
                <w:b/>
              </w:rPr>
              <w:t>4.ročník</w:t>
            </w:r>
          </w:p>
        </w:tc>
      </w:tr>
      <w:tr w:rsidR="00366A57" w:rsidRPr="003C141B" w:rsidTr="00AB3909">
        <w:trPr>
          <w:jc w:val="center"/>
        </w:trPr>
        <w:tc>
          <w:tcPr>
            <w:tcW w:w="17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</w:pPr>
            <w:r w:rsidRPr="003C141B">
              <w:lastRenderedPageBreak/>
              <w:t>Jazyk a komunikácia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Slovenský jazyk a literatúra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8</w:t>
            </w:r>
          </w:p>
        </w:tc>
      </w:tr>
      <w:tr w:rsidR="00366A57" w:rsidRPr="003C141B" w:rsidTr="00AB3909">
        <w:trPr>
          <w:jc w:val="center"/>
        </w:trPr>
        <w:tc>
          <w:tcPr>
            <w:tcW w:w="17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A57" w:rsidRPr="003C141B" w:rsidRDefault="00366A57" w:rsidP="00AB3909"/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Anglický jazyk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3</w:t>
            </w:r>
          </w:p>
        </w:tc>
      </w:tr>
      <w:tr w:rsidR="00366A57" w:rsidRPr="003C141B" w:rsidTr="00AB3909">
        <w:trPr>
          <w:jc w:val="center"/>
        </w:trPr>
        <w:tc>
          <w:tcPr>
            <w:tcW w:w="17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</w:pPr>
            <w:r w:rsidRPr="003C141B">
              <w:t xml:space="preserve">Matematika  a práca s informáciami 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 xml:space="preserve">Matematika 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4</w:t>
            </w:r>
          </w:p>
        </w:tc>
      </w:tr>
      <w:tr w:rsidR="00366A57" w:rsidRPr="003C141B" w:rsidTr="00AB3909">
        <w:trPr>
          <w:jc w:val="center"/>
        </w:trPr>
        <w:tc>
          <w:tcPr>
            <w:tcW w:w="17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A57" w:rsidRPr="003C141B" w:rsidRDefault="00366A57" w:rsidP="00AB3909"/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Informatická výchova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</w:tr>
      <w:tr w:rsidR="00366A57" w:rsidRPr="003C141B" w:rsidTr="00AB3909">
        <w:trPr>
          <w:jc w:val="center"/>
        </w:trPr>
        <w:tc>
          <w:tcPr>
            <w:tcW w:w="17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A57" w:rsidRPr="003C141B" w:rsidRDefault="00366A57" w:rsidP="00AB3909"/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Informatika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</w:tr>
      <w:tr w:rsidR="00366A57" w:rsidRPr="003C141B" w:rsidTr="00AB3909">
        <w:trPr>
          <w:jc w:val="center"/>
        </w:trPr>
        <w:tc>
          <w:tcPr>
            <w:tcW w:w="17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A57" w:rsidRPr="003C141B" w:rsidRDefault="00366A57" w:rsidP="00AB3909">
            <w:pPr>
              <w:pStyle w:val="Normlny1"/>
            </w:pPr>
            <w:r w:rsidRPr="003C141B">
              <w:t>Človek a príroda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Prvouka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</w:tr>
      <w:tr w:rsidR="00366A57" w:rsidRPr="003C141B" w:rsidTr="00AB3909">
        <w:trPr>
          <w:jc w:val="center"/>
        </w:trPr>
        <w:tc>
          <w:tcPr>
            <w:tcW w:w="17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A57" w:rsidRPr="003C141B" w:rsidRDefault="00366A57" w:rsidP="00AB3909"/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Prírodoveda</w:t>
            </w:r>
          </w:p>
          <w:p w:rsidR="00366A57" w:rsidRPr="003C141B" w:rsidRDefault="00366A57" w:rsidP="00AB3909">
            <w:pPr>
              <w:pStyle w:val="Normlny1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2</w:t>
            </w:r>
          </w:p>
        </w:tc>
      </w:tr>
      <w:tr w:rsidR="00366A57" w:rsidRPr="003C141B" w:rsidTr="00AB3909">
        <w:trPr>
          <w:jc w:val="center"/>
        </w:trPr>
        <w:tc>
          <w:tcPr>
            <w:tcW w:w="1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</w:pPr>
            <w:r w:rsidRPr="003C141B">
              <w:t xml:space="preserve">Človek a spoločnosť 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Vlastiveda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2</w:t>
            </w:r>
          </w:p>
        </w:tc>
      </w:tr>
      <w:tr w:rsidR="00366A57" w:rsidRPr="003C141B" w:rsidTr="00AB3909">
        <w:trPr>
          <w:jc w:val="center"/>
        </w:trPr>
        <w:tc>
          <w:tcPr>
            <w:tcW w:w="1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</w:pPr>
            <w:r w:rsidRPr="003C141B">
              <w:t xml:space="preserve">Človek a hodnoty 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 xml:space="preserve">Etická výchova / náboženská výchova 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1</w:t>
            </w:r>
          </w:p>
        </w:tc>
      </w:tr>
      <w:tr w:rsidR="00366A57" w:rsidRPr="003C141B" w:rsidTr="00AB3909">
        <w:trPr>
          <w:jc w:val="center"/>
        </w:trPr>
        <w:tc>
          <w:tcPr>
            <w:tcW w:w="17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</w:pPr>
            <w:r w:rsidRPr="003C141B">
              <w:t>Umenie a kultúra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Výtvarná výchova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</w:tr>
      <w:tr w:rsidR="00366A57" w:rsidRPr="003C141B" w:rsidTr="00AB3909">
        <w:trPr>
          <w:jc w:val="center"/>
        </w:trPr>
        <w:tc>
          <w:tcPr>
            <w:tcW w:w="17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A57" w:rsidRPr="003C141B" w:rsidRDefault="00366A57" w:rsidP="00AB3909"/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 xml:space="preserve">Hudobná výchova 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</w:tr>
      <w:tr w:rsidR="00366A57" w:rsidRPr="003C141B" w:rsidTr="00AB3909">
        <w:trPr>
          <w:jc w:val="center"/>
        </w:trPr>
        <w:tc>
          <w:tcPr>
            <w:tcW w:w="1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</w:pPr>
            <w:r w:rsidRPr="003C141B">
              <w:t>Človek a</w:t>
            </w:r>
            <w:r w:rsidRPr="003C141B">
              <w:br/>
              <w:t>svet práce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Pracovné vyučovanie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</w:tr>
      <w:tr w:rsidR="00366A57" w:rsidRPr="003C141B" w:rsidTr="00AB3909">
        <w:trPr>
          <w:jc w:val="center"/>
        </w:trPr>
        <w:tc>
          <w:tcPr>
            <w:tcW w:w="1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</w:pPr>
            <w:r w:rsidRPr="003C141B">
              <w:t xml:space="preserve">Zdravie a pohyb 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 xml:space="preserve">Telesná výchova 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2</w:t>
            </w:r>
          </w:p>
        </w:tc>
      </w:tr>
      <w:tr w:rsidR="00366A57" w:rsidRPr="003C141B" w:rsidTr="00AB3909">
        <w:trPr>
          <w:jc w:val="center"/>
        </w:trPr>
        <w:tc>
          <w:tcPr>
            <w:tcW w:w="1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</w:pP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 xml:space="preserve">Telesná </w:t>
            </w:r>
          </w:p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a športová výchova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</w:tr>
      <w:tr w:rsidR="00366A57" w:rsidRPr="003C141B" w:rsidTr="00AB3909">
        <w:trPr>
          <w:jc w:val="center"/>
        </w:trPr>
        <w:tc>
          <w:tcPr>
            <w:tcW w:w="1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 xml:space="preserve">Spolu 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  <w:rPr>
                <w:b/>
              </w:rPr>
            </w:pPr>
            <w:r w:rsidRPr="003C141B">
              <w:rPr>
                <w:b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  <w:rPr>
                <w:b/>
              </w:rPr>
            </w:pPr>
            <w:r w:rsidRPr="003C141B">
              <w:rPr>
                <w:b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  <w:rPr>
                <w:b/>
              </w:rPr>
            </w:pPr>
            <w:r w:rsidRPr="003C141B">
              <w:rPr>
                <w:b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  <w:rPr>
                <w:b/>
              </w:rPr>
            </w:pPr>
            <w:r w:rsidRPr="003C141B">
              <w:rPr>
                <w:b/>
              </w:rPr>
              <w:t>26</w:t>
            </w:r>
          </w:p>
        </w:tc>
      </w:tr>
    </w:tbl>
    <w:p w:rsidR="00366A57" w:rsidRPr="003C141B" w:rsidRDefault="00366A57" w:rsidP="00366A57">
      <w:pPr>
        <w:pStyle w:val="Normlny1"/>
        <w:rPr>
          <w:b/>
        </w:rPr>
      </w:pPr>
    </w:p>
    <w:p w:rsidR="00366A57" w:rsidRPr="003C141B" w:rsidRDefault="00366A57" w:rsidP="00366A57">
      <w:pPr>
        <w:pStyle w:val="Normlny1"/>
        <w:rPr>
          <w:rFonts w:ascii="Arial Narrow" w:hAnsi="Arial Narrow"/>
          <w:b/>
        </w:rPr>
      </w:pPr>
    </w:p>
    <w:p w:rsidR="00366A57" w:rsidRPr="003C141B" w:rsidRDefault="00366A57" w:rsidP="00366A57">
      <w:pPr>
        <w:pStyle w:val="Normlny1"/>
        <w:jc w:val="center"/>
        <w:rPr>
          <w:rFonts w:ascii="Arial Narrow" w:hAnsi="Arial Narrow"/>
          <w:b/>
        </w:rPr>
      </w:pPr>
      <w:r w:rsidRPr="003C141B">
        <w:rPr>
          <w:rFonts w:ascii="Arial Narrow" w:hAnsi="Arial Narrow"/>
          <w:b/>
        </w:rPr>
        <w:t xml:space="preserve">ISCED 2 : </w:t>
      </w:r>
      <w:r w:rsidRPr="003C141B">
        <w:rPr>
          <w:rFonts w:ascii="Arial Narrow" w:hAnsi="Arial Narrow"/>
          <w:b/>
        </w:rPr>
        <w:br/>
        <w:t>5.ročník, 6.ročník, 7.ročník, 8.ročník, 9.ročník</w:t>
      </w:r>
    </w:p>
    <w:tbl>
      <w:tblPr>
        <w:tblStyle w:val="TableNormal1"/>
        <w:tblW w:w="9614" w:type="dxa"/>
        <w:jc w:val="center"/>
        <w:tblInd w:w="1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"/>
        <w:gridCol w:w="2290"/>
        <w:gridCol w:w="1800"/>
        <w:gridCol w:w="1080"/>
        <w:gridCol w:w="1080"/>
        <w:gridCol w:w="1080"/>
        <w:gridCol w:w="1080"/>
        <w:gridCol w:w="1180"/>
      </w:tblGrid>
      <w:tr w:rsidR="00366A57" w:rsidRPr="003C141B" w:rsidTr="00AB3909">
        <w:trPr>
          <w:gridAfter w:val="6"/>
          <w:wAfter w:w="7300" w:type="dxa"/>
          <w:jc w:val="center"/>
        </w:trPr>
        <w:tc>
          <w:tcPr>
            <w:tcW w:w="2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</w:pPr>
          </w:p>
        </w:tc>
      </w:tr>
      <w:tr w:rsidR="00366A57" w:rsidRPr="003C141B" w:rsidTr="00AB3909">
        <w:trPr>
          <w:gridBefore w:val="1"/>
          <w:wBefore w:w="24" w:type="dxa"/>
          <w:jc w:val="center"/>
        </w:trPr>
        <w:tc>
          <w:tcPr>
            <w:tcW w:w="22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 xml:space="preserve">Vzdelávacia oblasť </w:t>
            </w:r>
          </w:p>
        </w:tc>
        <w:tc>
          <w:tcPr>
            <w:tcW w:w="1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Predmety</w:t>
            </w:r>
          </w:p>
        </w:tc>
        <w:tc>
          <w:tcPr>
            <w:tcW w:w="10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 xml:space="preserve">Počet hodín 5.ročník </w:t>
            </w:r>
          </w:p>
        </w:tc>
        <w:tc>
          <w:tcPr>
            <w:tcW w:w="10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Počet hodín 6.ročník</w:t>
            </w:r>
          </w:p>
        </w:tc>
        <w:tc>
          <w:tcPr>
            <w:tcW w:w="10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Počet hodín</w:t>
            </w:r>
            <w:r w:rsidRPr="003C141B">
              <w:rPr>
                <w:b/>
              </w:rPr>
              <w:br/>
              <w:t>7.ročník</w:t>
            </w:r>
          </w:p>
        </w:tc>
        <w:tc>
          <w:tcPr>
            <w:tcW w:w="10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Počet hodín</w:t>
            </w:r>
            <w:r w:rsidRPr="003C141B">
              <w:rPr>
                <w:b/>
              </w:rPr>
              <w:br/>
              <w:t>8.ročník</w:t>
            </w:r>
          </w:p>
        </w:tc>
        <w:tc>
          <w:tcPr>
            <w:tcW w:w="11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Počet hodín</w:t>
            </w:r>
            <w:r w:rsidRPr="003C141B">
              <w:rPr>
                <w:b/>
              </w:rPr>
              <w:br/>
              <w:t>9.ročník</w:t>
            </w:r>
          </w:p>
        </w:tc>
      </w:tr>
      <w:tr w:rsidR="00366A57" w:rsidRPr="003C141B" w:rsidTr="00AB3909">
        <w:trPr>
          <w:gridBefore w:val="1"/>
          <w:wBefore w:w="24" w:type="dxa"/>
          <w:jc w:val="center"/>
        </w:trPr>
        <w:tc>
          <w:tcPr>
            <w:tcW w:w="229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</w:pPr>
            <w:r w:rsidRPr="003C141B">
              <w:t>Jazyk a komunikácia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 xml:space="preserve">Slovenský jazyk 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5</w:t>
            </w:r>
          </w:p>
        </w:tc>
      </w:tr>
      <w:tr w:rsidR="00366A57" w:rsidRPr="003C141B" w:rsidTr="00AB3909">
        <w:trPr>
          <w:gridBefore w:val="1"/>
          <w:wBefore w:w="24" w:type="dxa"/>
          <w:jc w:val="center"/>
        </w:trPr>
        <w:tc>
          <w:tcPr>
            <w:tcW w:w="22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66A57" w:rsidRPr="003C141B" w:rsidRDefault="00366A57" w:rsidP="00AB3909"/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 xml:space="preserve">Prvý cudzí jazyk </w:t>
            </w:r>
            <w:r w:rsidRPr="003C141B">
              <w:rPr>
                <w:b/>
              </w:rPr>
              <w:br/>
              <w:t>Anglický jazyk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4</w:t>
            </w:r>
          </w:p>
        </w:tc>
      </w:tr>
      <w:tr w:rsidR="00366A57" w:rsidRPr="003C141B" w:rsidTr="00AB3909">
        <w:trPr>
          <w:gridBefore w:val="1"/>
          <w:wBefore w:w="24" w:type="dxa"/>
          <w:jc w:val="center"/>
        </w:trPr>
        <w:tc>
          <w:tcPr>
            <w:tcW w:w="22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66A57" w:rsidRPr="003C141B" w:rsidRDefault="00366A57" w:rsidP="00AB3909"/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Druhý cudzí jazyk</w:t>
            </w:r>
            <w:r w:rsidRPr="003C141B">
              <w:rPr>
                <w:b/>
              </w:rPr>
              <w:br/>
              <w:t>Nemecký / ruský jazyk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2</w:t>
            </w:r>
          </w:p>
        </w:tc>
      </w:tr>
      <w:tr w:rsidR="00366A57" w:rsidRPr="003C141B" w:rsidTr="00AB3909">
        <w:trPr>
          <w:gridBefore w:val="1"/>
          <w:wBefore w:w="24" w:type="dxa"/>
          <w:jc w:val="center"/>
        </w:trPr>
        <w:tc>
          <w:tcPr>
            <w:tcW w:w="22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</w:pPr>
            <w:r w:rsidRPr="003C141B">
              <w:t xml:space="preserve">Matematika a práca s informáciami 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 xml:space="preserve">Matematika 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5</w:t>
            </w:r>
          </w:p>
        </w:tc>
      </w:tr>
      <w:tr w:rsidR="00366A57" w:rsidRPr="003C141B" w:rsidTr="00AB3909">
        <w:trPr>
          <w:gridBefore w:val="1"/>
          <w:wBefore w:w="24" w:type="dxa"/>
          <w:jc w:val="center"/>
        </w:trPr>
        <w:tc>
          <w:tcPr>
            <w:tcW w:w="229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A57" w:rsidRPr="003C141B" w:rsidRDefault="00366A57" w:rsidP="00AB3909"/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 xml:space="preserve">Informatika 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</w:tr>
      <w:tr w:rsidR="00366A57" w:rsidRPr="003C141B" w:rsidTr="00AB3909">
        <w:trPr>
          <w:gridBefore w:val="1"/>
          <w:wBefore w:w="24" w:type="dxa"/>
          <w:jc w:val="center"/>
        </w:trPr>
        <w:tc>
          <w:tcPr>
            <w:tcW w:w="229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A57" w:rsidRPr="003C141B" w:rsidRDefault="00366A57" w:rsidP="00AB3909"/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  <w:highlight w:val="lightGray"/>
              </w:rPr>
            </w:pPr>
            <w:r w:rsidRPr="003C141B">
              <w:rPr>
                <w:b/>
              </w:rPr>
              <w:t>Digitálna gramotnosť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  <w:rPr>
                <w:highlight w:val="lightGra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1</w:t>
            </w:r>
          </w:p>
        </w:tc>
      </w:tr>
      <w:tr w:rsidR="00366A57" w:rsidRPr="003C141B" w:rsidTr="00AB3909">
        <w:trPr>
          <w:gridBefore w:val="1"/>
          <w:wBefore w:w="24" w:type="dxa"/>
          <w:jc w:val="center"/>
        </w:trPr>
        <w:tc>
          <w:tcPr>
            <w:tcW w:w="22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</w:pPr>
            <w:r w:rsidRPr="003C141B">
              <w:t xml:space="preserve">Človek a spoločnosť 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 xml:space="preserve">Dejepis 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2</w:t>
            </w:r>
          </w:p>
        </w:tc>
      </w:tr>
      <w:tr w:rsidR="00366A57" w:rsidRPr="003C141B" w:rsidTr="00AB3909">
        <w:trPr>
          <w:gridBefore w:val="1"/>
          <w:wBefore w:w="24" w:type="dxa"/>
          <w:jc w:val="center"/>
        </w:trPr>
        <w:tc>
          <w:tcPr>
            <w:tcW w:w="229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A57" w:rsidRPr="003C141B" w:rsidRDefault="00366A57" w:rsidP="00AB3909"/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 xml:space="preserve">Geografia 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</w:tr>
      <w:tr w:rsidR="00366A57" w:rsidRPr="003C141B" w:rsidTr="00AB3909">
        <w:trPr>
          <w:gridBefore w:val="1"/>
          <w:wBefore w:w="24" w:type="dxa"/>
          <w:jc w:val="center"/>
        </w:trPr>
        <w:tc>
          <w:tcPr>
            <w:tcW w:w="229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A57" w:rsidRPr="003C141B" w:rsidRDefault="00366A57" w:rsidP="00AB3909"/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Občianska výchova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1</w:t>
            </w:r>
          </w:p>
        </w:tc>
      </w:tr>
      <w:tr w:rsidR="00366A57" w:rsidRPr="003C141B" w:rsidTr="00AB3909">
        <w:trPr>
          <w:gridBefore w:val="1"/>
          <w:wBefore w:w="24" w:type="dxa"/>
          <w:jc w:val="center"/>
        </w:trPr>
        <w:tc>
          <w:tcPr>
            <w:tcW w:w="22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</w:pPr>
            <w:r w:rsidRPr="003C141B">
              <w:lastRenderedPageBreak/>
              <w:t xml:space="preserve">Človek a hodnoty 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 xml:space="preserve">Etická výchova / náboženská výchova 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1</w:t>
            </w:r>
          </w:p>
        </w:tc>
      </w:tr>
      <w:tr w:rsidR="00366A57" w:rsidRPr="003C141B" w:rsidTr="00AB3909">
        <w:trPr>
          <w:gridBefore w:val="1"/>
          <w:wBefore w:w="24" w:type="dxa"/>
          <w:jc w:val="center"/>
        </w:trPr>
        <w:tc>
          <w:tcPr>
            <w:tcW w:w="22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</w:pPr>
            <w:r w:rsidRPr="003C141B">
              <w:t>Človek a príroda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Biológia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</w:tr>
      <w:tr w:rsidR="00366A57" w:rsidRPr="003C141B" w:rsidTr="00AB3909">
        <w:trPr>
          <w:gridBefore w:val="1"/>
          <w:wBefore w:w="24" w:type="dxa"/>
          <w:jc w:val="center"/>
        </w:trPr>
        <w:tc>
          <w:tcPr>
            <w:tcW w:w="229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A57" w:rsidRPr="003C141B" w:rsidRDefault="00366A57" w:rsidP="00AB3909"/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Fyzika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</w:tr>
      <w:tr w:rsidR="00366A57" w:rsidRPr="003C141B" w:rsidTr="00AB3909">
        <w:trPr>
          <w:gridBefore w:val="1"/>
          <w:wBefore w:w="24" w:type="dxa"/>
          <w:jc w:val="center"/>
        </w:trPr>
        <w:tc>
          <w:tcPr>
            <w:tcW w:w="229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A57" w:rsidRPr="003C141B" w:rsidRDefault="00366A57" w:rsidP="00AB3909"/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Chémia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</w:tr>
      <w:tr w:rsidR="00366A57" w:rsidRPr="003C141B" w:rsidTr="00AB3909">
        <w:trPr>
          <w:gridBefore w:val="1"/>
          <w:wBefore w:w="24" w:type="dxa"/>
          <w:jc w:val="center"/>
        </w:trPr>
        <w:tc>
          <w:tcPr>
            <w:tcW w:w="22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</w:pPr>
            <w:r w:rsidRPr="003C141B">
              <w:t>Umenie a kultúra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Výtvarná výchova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</w:tr>
      <w:tr w:rsidR="00366A57" w:rsidRPr="003C141B" w:rsidTr="00AB3909">
        <w:trPr>
          <w:gridBefore w:val="1"/>
          <w:wBefore w:w="24" w:type="dxa"/>
          <w:jc w:val="center"/>
        </w:trPr>
        <w:tc>
          <w:tcPr>
            <w:tcW w:w="229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A57" w:rsidRPr="003C141B" w:rsidRDefault="00366A57" w:rsidP="00AB3909"/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Hudobná výchova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</w:p>
        </w:tc>
      </w:tr>
      <w:tr w:rsidR="00366A57" w:rsidRPr="003C141B" w:rsidTr="00AB3909">
        <w:trPr>
          <w:gridBefore w:val="1"/>
          <w:wBefore w:w="24" w:type="dxa"/>
          <w:jc w:val="center"/>
        </w:trPr>
        <w:tc>
          <w:tcPr>
            <w:tcW w:w="22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</w:pPr>
            <w:r w:rsidRPr="003C141B">
              <w:t xml:space="preserve">Zdravie a pohyb 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 xml:space="preserve">Telesná a športová výchova 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br/>
              <w:t>3</w:t>
            </w:r>
          </w:p>
        </w:tc>
      </w:tr>
      <w:tr w:rsidR="00366A57" w:rsidRPr="003C141B" w:rsidTr="00AB3909">
        <w:trPr>
          <w:gridBefore w:val="1"/>
          <w:wBefore w:w="24" w:type="dxa"/>
          <w:trHeight w:val="582"/>
          <w:jc w:val="center"/>
        </w:trPr>
        <w:tc>
          <w:tcPr>
            <w:tcW w:w="22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</w:pPr>
            <w:r w:rsidRPr="003C141B">
              <w:t>Človek a svet práce</w:t>
            </w:r>
          </w:p>
        </w:tc>
        <w:tc>
          <w:tcPr>
            <w:tcW w:w="1800" w:type="dxa"/>
            <w:tcBorders>
              <w:top w:val="nil"/>
              <w:left w:val="nil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>Technika</w:t>
            </w:r>
          </w:p>
        </w:tc>
        <w:tc>
          <w:tcPr>
            <w:tcW w:w="1080" w:type="dxa"/>
            <w:tcBorders>
              <w:top w:val="nil"/>
              <w:left w:val="nil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080" w:type="dxa"/>
            <w:tcBorders>
              <w:top w:val="nil"/>
              <w:left w:val="nil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  <w:p w:rsidR="00366A57" w:rsidRPr="003C141B" w:rsidRDefault="00366A57" w:rsidP="00AB3909">
            <w:pPr>
              <w:pStyle w:val="Normlny1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080" w:type="dxa"/>
            <w:tcBorders>
              <w:top w:val="nil"/>
              <w:left w:val="nil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  <w:tc>
          <w:tcPr>
            <w:tcW w:w="1180" w:type="dxa"/>
            <w:tcBorders>
              <w:top w:val="nil"/>
              <w:left w:val="nil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</w:pPr>
            <w:r w:rsidRPr="003C141B">
              <w:t>1</w:t>
            </w:r>
          </w:p>
        </w:tc>
      </w:tr>
      <w:tr w:rsidR="00366A57" w:rsidRPr="003C141B" w:rsidTr="00AB3909">
        <w:trPr>
          <w:gridBefore w:val="1"/>
          <w:wBefore w:w="24" w:type="dxa"/>
          <w:jc w:val="center"/>
        </w:trPr>
        <w:tc>
          <w:tcPr>
            <w:tcW w:w="22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  <w:r w:rsidRPr="003C141B">
              <w:rPr>
                <w:b/>
              </w:rPr>
              <w:t xml:space="preserve">Spolu 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  <w:rPr>
                <w:b/>
              </w:rPr>
            </w:pPr>
            <w:r w:rsidRPr="003C141B">
              <w:rPr>
                <w:b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  <w:rPr>
                <w:b/>
              </w:rPr>
            </w:pPr>
            <w:r w:rsidRPr="003C141B">
              <w:rPr>
                <w:b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  <w:rPr>
                <w:b/>
              </w:rPr>
            </w:pPr>
            <w:r w:rsidRPr="003C141B">
              <w:rPr>
                <w:b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  <w:rPr>
                <w:b/>
              </w:rPr>
            </w:pPr>
            <w:r w:rsidRPr="003C141B">
              <w:rPr>
                <w:b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66A57" w:rsidRPr="003C141B" w:rsidRDefault="00366A57" w:rsidP="00AB3909">
            <w:pPr>
              <w:pStyle w:val="Normlny1"/>
              <w:jc w:val="center"/>
              <w:rPr>
                <w:b/>
              </w:rPr>
            </w:pPr>
            <w:r w:rsidRPr="003C141B">
              <w:rPr>
                <w:b/>
              </w:rPr>
              <w:t>30</w:t>
            </w:r>
          </w:p>
        </w:tc>
      </w:tr>
    </w:tbl>
    <w:p w:rsidR="00366A57" w:rsidRPr="003C141B" w:rsidRDefault="00366A57" w:rsidP="00366A57">
      <w:pPr>
        <w:pStyle w:val="Normlny1"/>
      </w:pPr>
    </w:p>
    <w:p w:rsidR="00366A57" w:rsidRPr="003C141B" w:rsidRDefault="00366A57" w:rsidP="00366A57">
      <w:pPr>
        <w:pStyle w:val="Normlny1"/>
      </w:pPr>
    </w:p>
    <w:p w:rsidR="00E07D0A" w:rsidRDefault="00E07D0A">
      <w:pPr>
        <w:rPr>
          <w:b/>
        </w:rPr>
      </w:pPr>
    </w:p>
    <w:p w:rsidR="00164F5C" w:rsidRPr="00467CA2" w:rsidRDefault="004D1DDF">
      <w:pPr>
        <w:pStyle w:val="Normlny1"/>
        <w:rPr>
          <w:b/>
          <w:u w:val="single"/>
        </w:rPr>
      </w:pPr>
      <w:r w:rsidRPr="00467CA2">
        <w:rPr>
          <w:b/>
          <w:u w:val="single"/>
        </w:rPr>
        <w:t>n)</w:t>
      </w:r>
      <w:r w:rsidR="00F73170" w:rsidRPr="00467CA2">
        <w:rPr>
          <w:b/>
          <w:u w:val="single"/>
        </w:rPr>
        <w:t>Delenie vyučovacích hodín na skupiny:</w:t>
      </w:r>
    </w:p>
    <w:p w:rsidR="00164F5C" w:rsidRPr="00467CA2" w:rsidRDefault="00164F5C">
      <w:pPr>
        <w:pStyle w:val="Normlny1"/>
        <w:rPr>
          <w:u w:val="single"/>
        </w:rPr>
      </w:pPr>
    </w:p>
    <w:p w:rsidR="00164F5C" w:rsidRPr="00E07D0A" w:rsidRDefault="00F73170">
      <w:pPr>
        <w:pStyle w:val="Normlny1"/>
      </w:pPr>
      <w:r w:rsidRPr="00E07D0A">
        <w:t xml:space="preserve">     V prípade potreby sa budú deliť tieto predmety na viacej skupín pri počte žiakov:</w:t>
      </w:r>
    </w:p>
    <w:p w:rsidR="00164F5C" w:rsidRDefault="00F73170">
      <w:pPr>
        <w:rPr>
          <w:color w:val="FF0000"/>
        </w:rPr>
      </w:pPr>
      <w:r w:rsidRPr="00E07D0A">
        <w:t>Cudzie jazyky: max. počet v skupine 17, delíme od 18</w:t>
      </w:r>
      <w:r w:rsidRPr="00E07D0A">
        <w:br/>
        <w:t>Náboženská výchova/etická výchova: max. počet v skupine 20, delíme od 21</w:t>
      </w:r>
      <w:r w:rsidRPr="00E07D0A">
        <w:br/>
        <w:t>Technika: max . počet v skupine 17, delíme od 18</w:t>
      </w:r>
      <w:r w:rsidRPr="00E07D0A">
        <w:br/>
        <w:t>Telesná  a športová výchova: max. počet v skupine 25, delíme od 26</w:t>
      </w:r>
      <w:r w:rsidRPr="00E07D0A">
        <w:br/>
        <w:t>Informatika: max. počet v skupine 17, delíme od 18</w:t>
      </w:r>
      <w:r w:rsidRPr="002D724D">
        <w:rPr>
          <w:color w:val="FF0000"/>
        </w:rPr>
        <w:br/>
      </w:r>
    </w:p>
    <w:p w:rsidR="00FC7AC2" w:rsidRDefault="00FC7AC2">
      <w:pPr>
        <w:rPr>
          <w:color w:val="FF0000"/>
        </w:rPr>
      </w:pPr>
    </w:p>
    <w:p w:rsidR="00FC7AC2" w:rsidRPr="00467CA2" w:rsidRDefault="004D1DDF" w:rsidP="00FC7AC2">
      <w:pPr>
        <w:rPr>
          <w:b/>
          <w:u w:val="single"/>
        </w:rPr>
      </w:pPr>
      <w:r w:rsidRPr="00467CA2">
        <w:rPr>
          <w:b/>
          <w:u w:val="single"/>
        </w:rPr>
        <w:t>o)</w:t>
      </w:r>
      <w:r w:rsidR="00FC7AC2" w:rsidRPr="00467CA2">
        <w:rPr>
          <w:b/>
          <w:u w:val="single"/>
        </w:rPr>
        <w:t xml:space="preserve"> údaje o finančnom a hmotnom zabezpečení výchovno-vzdelávacej činnosti</w:t>
      </w:r>
    </w:p>
    <w:p w:rsidR="00FC7AC2" w:rsidRPr="00467CA2" w:rsidRDefault="00FC7AC2">
      <w:pPr>
        <w:rPr>
          <w:u w:val="single"/>
        </w:rPr>
      </w:pPr>
    </w:p>
    <w:p w:rsidR="00FC7AC2" w:rsidRPr="00FC7AC2" w:rsidRDefault="00FC7AC2"/>
    <w:p w:rsidR="00FC7AC2" w:rsidRPr="002836F5" w:rsidRDefault="00FC7AC2" w:rsidP="00FC7AC2">
      <w:pPr>
        <w:spacing w:line="276" w:lineRule="auto"/>
        <w:jc w:val="both"/>
        <w:rPr>
          <w:b/>
          <w:sz w:val="22"/>
          <w:szCs w:val="22"/>
        </w:rPr>
      </w:pPr>
      <w:r w:rsidRPr="002836F5">
        <w:rPr>
          <w:b/>
          <w:sz w:val="22"/>
          <w:szCs w:val="22"/>
        </w:rPr>
        <w:t xml:space="preserve">Normatívne: </w:t>
      </w:r>
    </w:p>
    <w:p w:rsidR="00FC7AC2" w:rsidRPr="002836F5" w:rsidRDefault="00EF19ED" w:rsidP="00FC7AC2">
      <w:pPr>
        <w:spacing w:line="276" w:lineRule="auto"/>
        <w:ind w:firstLine="708"/>
        <w:jc w:val="both"/>
        <w:rPr>
          <w:b/>
          <w:sz w:val="22"/>
          <w:szCs w:val="22"/>
        </w:rPr>
      </w:pPr>
      <w:r w:rsidRPr="00EF19E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45" type="#_x0000_t202" style="position:absolute;left:0;text-align:left;margin-left:336.3pt;margin-top:8.5pt;width:82.65pt;height:27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" stroked="f">
            <v:textbox>
              <w:txbxContent>
                <w:p w:rsidR="00FC7AC2" w:rsidRDefault="00FC7AC2" w:rsidP="00FC7AC2"/>
              </w:txbxContent>
            </v:textbox>
          </v:shape>
        </w:pict>
      </w:r>
      <w:r w:rsidR="00FC7AC2" w:rsidRPr="002836F5">
        <w:rPr>
          <w:sz w:val="22"/>
          <w:szCs w:val="22"/>
        </w:rPr>
        <w:t xml:space="preserve">Na rok 2023:    </w:t>
      </w:r>
      <w:r w:rsidR="00FC7AC2" w:rsidRPr="002836F5">
        <w:rPr>
          <w:sz w:val="22"/>
          <w:szCs w:val="22"/>
        </w:rPr>
        <w:tab/>
      </w:r>
      <w:r w:rsidR="00FC7AC2" w:rsidRPr="002836F5">
        <w:rPr>
          <w:sz w:val="22"/>
          <w:szCs w:val="22"/>
        </w:rPr>
        <w:tab/>
      </w:r>
      <w:r w:rsidR="00FC7AC2">
        <w:rPr>
          <w:sz w:val="22"/>
          <w:szCs w:val="22"/>
        </w:rPr>
        <w:tab/>
      </w:r>
      <w:r w:rsidR="00FC7AC2" w:rsidRPr="002836F5">
        <w:rPr>
          <w:b/>
          <w:sz w:val="22"/>
          <w:szCs w:val="22"/>
        </w:rPr>
        <w:t>536 846,00 €</w:t>
      </w:r>
    </w:p>
    <w:p w:rsidR="00FC7AC2" w:rsidRPr="002836F5" w:rsidRDefault="00FC7AC2" w:rsidP="00FC7AC2">
      <w:pPr>
        <w:spacing w:line="276" w:lineRule="auto"/>
        <w:jc w:val="both"/>
        <w:rPr>
          <w:b/>
          <w:sz w:val="22"/>
          <w:szCs w:val="22"/>
        </w:rPr>
      </w:pPr>
      <w:r w:rsidRPr="002836F5">
        <w:rPr>
          <w:b/>
          <w:sz w:val="22"/>
          <w:szCs w:val="22"/>
        </w:rPr>
        <w:t xml:space="preserve">Nenormatívne:                        </w:t>
      </w:r>
      <w:r w:rsidRPr="002836F5">
        <w:rPr>
          <w:b/>
          <w:sz w:val="22"/>
          <w:szCs w:val="22"/>
        </w:rPr>
        <w:tab/>
      </w:r>
      <w:r w:rsidRPr="002836F5">
        <w:rPr>
          <w:b/>
          <w:sz w:val="22"/>
          <w:szCs w:val="22"/>
        </w:rPr>
        <w:tab/>
      </w:r>
      <w:r w:rsidRPr="002836F5">
        <w:rPr>
          <w:b/>
          <w:sz w:val="22"/>
          <w:szCs w:val="22"/>
        </w:rPr>
        <w:tab/>
        <w:t xml:space="preserve"> 51 658,00 €</w:t>
      </w:r>
    </w:p>
    <w:p w:rsidR="00FC7AC2" w:rsidRPr="002836F5" w:rsidRDefault="00FC7AC2" w:rsidP="00FC7AC2">
      <w:pPr>
        <w:spacing w:line="276" w:lineRule="auto"/>
        <w:ind w:firstLine="708"/>
        <w:jc w:val="both"/>
        <w:rPr>
          <w:sz w:val="22"/>
          <w:szCs w:val="22"/>
        </w:rPr>
      </w:pPr>
      <w:r w:rsidRPr="002836F5">
        <w:rPr>
          <w:sz w:val="22"/>
          <w:szCs w:val="22"/>
        </w:rPr>
        <w:t xml:space="preserve">Vzdelávacie poukazy: </w:t>
      </w:r>
      <w:r w:rsidRPr="002836F5">
        <w:rPr>
          <w:sz w:val="22"/>
          <w:szCs w:val="22"/>
        </w:rPr>
        <w:tab/>
      </w:r>
      <w:r w:rsidRPr="002836F5">
        <w:rPr>
          <w:sz w:val="22"/>
          <w:szCs w:val="22"/>
        </w:rPr>
        <w:tab/>
      </w:r>
      <w:r w:rsidRPr="002836F5">
        <w:rPr>
          <w:sz w:val="22"/>
          <w:szCs w:val="22"/>
        </w:rPr>
        <w:tab/>
        <w:t xml:space="preserve">    2 976,00 € </w:t>
      </w:r>
    </w:p>
    <w:p w:rsidR="00FC7AC2" w:rsidRPr="002836F5" w:rsidRDefault="00FC7AC2" w:rsidP="00FC7AC2">
      <w:pPr>
        <w:spacing w:line="276" w:lineRule="auto"/>
        <w:ind w:firstLine="708"/>
        <w:jc w:val="both"/>
        <w:rPr>
          <w:sz w:val="22"/>
          <w:szCs w:val="22"/>
        </w:rPr>
      </w:pPr>
      <w:r w:rsidRPr="002836F5">
        <w:rPr>
          <w:sz w:val="22"/>
          <w:szCs w:val="22"/>
        </w:rPr>
        <w:t xml:space="preserve">Výchova a vzdelávanie MŠ:      </w:t>
      </w:r>
      <w:r w:rsidRPr="002836F5">
        <w:rPr>
          <w:sz w:val="22"/>
          <w:szCs w:val="22"/>
        </w:rPr>
        <w:tab/>
      </w:r>
      <w:r w:rsidRPr="002836F5">
        <w:rPr>
          <w:sz w:val="22"/>
          <w:szCs w:val="22"/>
        </w:rPr>
        <w:tab/>
        <w:t xml:space="preserve">  18 469,00 €</w:t>
      </w:r>
    </w:p>
    <w:p w:rsidR="00FC7AC2" w:rsidRPr="002836F5" w:rsidRDefault="00FC7AC2" w:rsidP="00FC7AC2">
      <w:pPr>
        <w:spacing w:line="276" w:lineRule="auto"/>
        <w:ind w:firstLine="708"/>
        <w:jc w:val="both"/>
        <w:rPr>
          <w:sz w:val="22"/>
          <w:szCs w:val="22"/>
        </w:rPr>
      </w:pPr>
      <w:r w:rsidRPr="002836F5">
        <w:rPr>
          <w:sz w:val="22"/>
          <w:szCs w:val="22"/>
        </w:rPr>
        <w:t xml:space="preserve">Sociálne znev. prostredie:           </w:t>
      </w:r>
      <w:r w:rsidRPr="002836F5">
        <w:rPr>
          <w:sz w:val="22"/>
          <w:szCs w:val="22"/>
        </w:rPr>
        <w:tab/>
        <w:t xml:space="preserve">       150,00  €</w:t>
      </w:r>
    </w:p>
    <w:p w:rsidR="00FC7AC2" w:rsidRPr="002836F5" w:rsidRDefault="00FC7AC2" w:rsidP="00FC7AC2">
      <w:pPr>
        <w:spacing w:line="276" w:lineRule="auto"/>
        <w:ind w:firstLine="708"/>
        <w:jc w:val="both"/>
        <w:rPr>
          <w:sz w:val="22"/>
          <w:szCs w:val="22"/>
        </w:rPr>
      </w:pPr>
      <w:r w:rsidRPr="002836F5">
        <w:rPr>
          <w:sz w:val="22"/>
          <w:szCs w:val="22"/>
        </w:rPr>
        <w:t xml:space="preserve">Príspevok na učebnice:       </w:t>
      </w:r>
      <w:r w:rsidRPr="002836F5">
        <w:rPr>
          <w:sz w:val="22"/>
          <w:szCs w:val="22"/>
        </w:rPr>
        <w:tab/>
      </w:r>
      <w:r w:rsidRPr="002836F5">
        <w:rPr>
          <w:sz w:val="22"/>
          <w:szCs w:val="22"/>
        </w:rPr>
        <w:tab/>
        <w:t xml:space="preserve">    4 561,00 €</w:t>
      </w:r>
    </w:p>
    <w:p w:rsidR="00FC7AC2" w:rsidRPr="002836F5" w:rsidRDefault="00FC7AC2" w:rsidP="00FC7AC2">
      <w:pPr>
        <w:spacing w:line="276" w:lineRule="auto"/>
        <w:ind w:firstLine="708"/>
        <w:jc w:val="both"/>
        <w:rPr>
          <w:sz w:val="22"/>
          <w:szCs w:val="22"/>
        </w:rPr>
      </w:pPr>
      <w:r w:rsidRPr="002836F5">
        <w:rPr>
          <w:sz w:val="22"/>
          <w:szCs w:val="22"/>
        </w:rPr>
        <w:t>Asistent učiteľa:</w:t>
      </w:r>
      <w:r w:rsidRPr="002836F5">
        <w:rPr>
          <w:sz w:val="22"/>
          <w:szCs w:val="22"/>
        </w:rPr>
        <w:tab/>
      </w:r>
      <w:r w:rsidRPr="002836F5">
        <w:rPr>
          <w:sz w:val="22"/>
          <w:szCs w:val="22"/>
        </w:rPr>
        <w:tab/>
      </w:r>
      <w:r w:rsidRPr="002836F5">
        <w:rPr>
          <w:sz w:val="22"/>
          <w:szCs w:val="22"/>
        </w:rPr>
        <w:tab/>
        <w:t xml:space="preserve">  21 564,00 €</w:t>
      </w:r>
    </w:p>
    <w:p w:rsidR="00FC7AC2" w:rsidRPr="002836F5" w:rsidRDefault="00FC7AC2" w:rsidP="00FC7AC2">
      <w:pPr>
        <w:spacing w:line="276" w:lineRule="auto"/>
        <w:ind w:firstLine="708"/>
        <w:jc w:val="both"/>
        <w:rPr>
          <w:sz w:val="22"/>
          <w:szCs w:val="22"/>
        </w:rPr>
      </w:pPr>
      <w:r w:rsidRPr="002836F5">
        <w:rPr>
          <w:sz w:val="22"/>
          <w:szCs w:val="22"/>
        </w:rPr>
        <w:t>Lyžiarsky výcvik:</w:t>
      </w:r>
      <w:r w:rsidRPr="002836F5">
        <w:rPr>
          <w:sz w:val="22"/>
          <w:szCs w:val="22"/>
        </w:rPr>
        <w:tab/>
      </w:r>
      <w:r w:rsidRPr="002836F5">
        <w:rPr>
          <w:sz w:val="22"/>
          <w:szCs w:val="22"/>
        </w:rPr>
        <w:tab/>
      </w:r>
      <w:r w:rsidRPr="002836F5">
        <w:rPr>
          <w:sz w:val="22"/>
          <w:szCs w:val="22"/>
        </w:rPr>
        <w:tab/>
        <w:t xml:space="preserve">    1 350,00 €</w:t>
      </w:r>
    </w:p>
    <w:p w:rsidR="00FC7AC2" w:rsidRPr="002836F5" w:rsidRDefault="00FC7AC2" w:rsidP="00FC7AC2">
      <w:pPr>
        <w:spacing w:line="276" w:lineRule="auto"/>
        <w:ind w:firstLine="708"/>
        <w:jc w:val="both"/>
        <w:rPr>
          <w:sz w:val="22"/>
          <w:szCs w:val="22"/>
        </w:rPr>
      </w:pPr>
      <w:r w:rsidRPr="002836F5">
        <w:rPr>
          <w:sz w:val="22"/>
          <w:szCs w:val="22"/>
        </w:rPr>
        <w:t>Špecifiká:</w:t>
      </w:r>
      <w:r w:rsidRPr="002836F5">
        <w:rPr>
          <w:sz w:val="22"/>
          <w:szCs w:val="22"/>
        </w:rPr>
        <w:tab/>
      </w:r>
      <w:r w:rsidRPr="002836F5">
        <w:rPr>
          <w:sz w:val="22"/>
          <w:szCs w:val="22"/>
        </w:rPr>
        <w:tab/>
      </w:r>
      <w:r w:rsidRPr="002836F5">
        <w:rPr>
          <w:sz w:val="22"/>
          <w:szCs w:val="22"/>
        </w:rPr>
        <w:tab/>
      </w:r>
      <w:r w:rsidRPr="002836F5">
        <w:rPr>
          <w:sz w:val="22"/>
          <w:szCs w:val="22"/>
        </w:rPr>
        <w:tab/>
        <w:t xml:space="preserve">    2 088,00 €</w:t>
      </w:r>
    </w:p>
    <w:p w:rsidR="00FC7AC2" w:rsidRPr="002836F5" w:rsidRDefault="00FC7AC2" w:rsidP="00FC7AC2">
      <w:pPr>
        <w:spacing w:line="276" w:lineRule="auto"/>
        <w:ind w:firstLine="708"/>
        <w:jc w:val="both"/>
        <w:rPr>
          <w:sz w:val="22"/>
          <w:szCs w:val="22"/>
        </w:rPr>
      </w:pPr>
      <w:r w:rsidRPr="002836F5">
        <w:rPr>
          <w:sz w:val="22"/>
          <w:szCs w:val="22"/>
        </w:rPr>
        <w:t>Rozvojové projekty:</w:t>
      </w:r>
      <w:r w:rsidRPr="002836F5">
        <w:rPr>
          <w:sz w:val="22"/>
          <w:szCs w:val="22"/>
        </w:rPr>
        <w:tab/>
      </w:r>
      <w:r w:rsidRPr="002836F5">
        <w:rPr>
          <w:sz w:val="22"/>
          <w:szCs w:val="22"/>
        </w:rPr>
        <w:tab/>
      </w:r>
      <w:r w:rsidRPr="002836F5">
        <w:rPr>
          <w:sz w:val="22"/>
          <w:szCs w:val="22"/>
        </w:rPr>
        <w:tab/>
        <w:t xml:space="preserve">       500,00 €</w:t>
      </w:r>
    </w:p>
    <w:p w:rsidR="00FC7AC2" w:rsidRPr="002836F5" w:rsidRDefault="00FC7AC2" w:rsidP="00FC7AC2">
      <w:pPr>
        <w:spacing w:line="276" w:lineRule="auto"/>
        <w:jc w:val="both"/>
        <w:rPr>
          <w:b/>
          <w:sz w:val="22"/>
          <w:szCs w:val="22"/>
        </w:rPr>
      </w:pPr>
      <w:r w:rsidRPr="002836F5">
        <w:rPr>
          <w:b/>
          <w:sz w:val="22"/>
          <w:szCs w:val="22"/>
        </w:rPr>
        <w:t xml:space="preserve">Prostriedky POO: </w:t>
      </w:r>
    </w:p>
    <w:p w:rsidR="00FC7AC2" w:rsidRPr="002836F5" w:rsidRDefault="00EF19ED" w:rsidP="00FC7AC2">
      <w:pPr>
        <w:spacing w:line="276" w:lineRule="auto"/>
        <w:ind w:firstLine="708"/>
        <w:jc w:val="both"/>
        <w:rPr>
          <w:b/>
          <w:sz w:val="22"/>
          <w:szCs w:val="22"/>
        </w:rPr>
      </w:pPr>
      <w:r w:rsidRPr="00EF19ED">
        <w:rPr>
          <w:noProof/>
        </w:rPr>
        <w:pict>
          <v:shape id="_x0000_s1049" type="#_x0000_t202" style="position:absolute;left:0;text-align:left;margin-left:336.3pt;margin-top:8.5pt;width:82.65pt;height:27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" stroked="f">
            <v:textbox>
              <w:txbxContent>
                <w:p w:rsidR="00FC7AC2" w:rsidRDefault="00FC7AC2" w:rsidP="00FC7AC2"/>
              </w:txbxContent>
            </v:textbox>
          </v:shape>
        </w:pict>
      </w:r>
      <w:r w:rsidR="00FC7AC2" w:rsidRPr="002836F5">
        <w:rPr>
          <w:sz w:val="22"/>
          <w:szCs w:val="22"/>
        </w:rPr>
        <w:t xml:space="preserve">Na rok 2023:    </w:t>
      </w:r>
      <w:r w:rsidR="00FC7AC2" w:rsidRPr="002836F5">
        <w:rPr>
          <w:sz w:val="22"/>
          <w:szCs w:val="22"/>
        </w:rPr>
        <w:tab/>
      </w:r>
      <w:r w:rsidR="00FC7AC2" w:rsidRPr="002836F5">
        <w:rPr>
          <w:sz w:val="22"/>
          <w:szCs w:val="22"/>
        </w:rPr>
        <w:tab/>
      </w:r>
      <w:r w:rsidR="00FC7AC2">
        <w:rPr>
          <w:sz w:val="22"/>
          <w:szCs w:val="22"/>
        </w:rPr>
        <w:tab/>
      </w:r>
      <w:r w:rsidR="00FC7AC2">
        <w:rPr>
          <w:sz w:val="22"/>
          <w:szCs w:val="22"/>
        </w:rPr>
        <w:tab/>
      </w:r>
      <w:r w:rsidR="00FC7AC2" w:rsidRPr="002836F5">
        <w:rPr>
          <w:b/>
          <w:sz w:val="22"/>
          <w:szCs w:val="22"/>
        </w:rPr>
        <w:t xml:space="preserve">   1 251,00 €</w:t>
      </w:r>
    </w:p>
    <w:p w:rsidR="00FC7AC2" w:rsidRPr="002836F5" w:rsidRDefault="00FC7AC2" w:rsidP="00FC7AC2">
      <w:pPr>
        <w:spacing w:line="276" w:lineRule="auto"/>
        <w:jc w:val="both"/>
        <w:rPr>
          <w:sz w:val="22"/>
          <w:szCs w:val="22"/>
        </w:rPr>
      </w:pPr>
    </w:p>
    <w:p w:rsidR="00FC7AC2" w:rsidRPr="002836F5" w:rsidRDefault="00FC7AC2" w:rsidP="00FC7AC2">
      <w:pPr>
        <w:spacing w:line="276" w:lineRule="auto"/>
        <w:jc w:val="both"/>
        <w:rPr>
          <w:b/>
          <w:sz w:val="22"/>
          <w:szCs w:val="22"/>
        </w:rPr>
      </w:pPr>
      <w:r w:rsidRPr="002836F5">
        <w:rPr>
          <w:b/>
          <w:sz w:val="22"/>
          <w:szCs w:val="22"/>
        </w:rPr>
        <w:t xml:space="preserve">Spolu:  </w:t>
      </w:r>
      <w:r w:rsidRPr="002836F5">
        <w:rPr>
          <w:b/>
          <w:sz w:val="22"/>
          <w:szCs w:val="22"/>
        </w:rPr>
        <w:tab/>
      </w:r>
      <w:r w:rsidRPr="002836F5">
        <w:rPr>
          <w:b/>
          <w:sz w:val="22"/>
          <w:szCs w:val="22"/>
        </w:rPr>
        <w:tab/>
      </w:r>
      <w:r w:rsidRPr="002836F5">
        <w:rPr>
          <w:b/>
          <w:sz w:val="22"/>
          <w:szCs w:val="22"/>
        </w:rPr>
        <w:tab/>
      </w:r>
      <w:r w:rsidRPr="002836F5">
        <w:rPr>
          <w:b/>
          <w:sz w:val="22"/>
          <w:szCs w:val="22"/>
        </w:rPr>
        <w:tab/>
      </w:r>
      <w:r w:rsidRPr="002836F5">
        <w:rPr>
          <w:b/>
          <w:sz w:val="22"/>
          <w:szCs w:val="22"/>
        </w:rPr>
        <w:tab/>
        <w:t xml:space="preserve">589 755,00 € </w:t>
      </w:r>
    </w:p>
    <w:p w:rsidR="00FC7AC2" w:rsidRPr="002836F5" w:rsidRDefault="00FC7AC2" w:rsidP="00FC7AC2">
      <w:pPr>
        <w:jc w:val="both"/>
        <w:rPr>
          <w:sz w:val="22"/>
          <w:szCs w:val="22"/>
        </w:rPr>
      </w:pPr>
    </w:p>
    <w:p w:rsidR="00FC7AC2" w:rsidRPr="002836F5" w:rsidRDefault="00FC7AC2" w:rsidP="00FC7AC2">
      <w:pPr>
        <w:spacing w:line="276" w:lineRule="auto"/>
        <w:ind w:firstLine="708"/>
        <w:jc w:val="both"/>
        <w:rPr>
          <w:sz w:val="22"/>
          <w:szCs w:val="22"/>
        </w:rPr>
      </w:pPr>
      <w:r w:rsidRPr="002836F5">
        <w:rPr>
          <w:sz w:val="22"/>
          <w:szCs w:val="22"/>
        </w:rPr>
        <w:lastRenderedPageBreak/>
        <w:t>Finančné prostriedky v hodnote 589 755,00  € boli poukazované na účet ZŠ v Dvorníkoch mesačne podľa oznámenie poukázania limitu bežných výdavkov z Regionálneho úradu školskej správy v Trnave – odbor ekonomiky.</w:t>
      </w:r>
    </w:p>
    <w:p w:rsidR="00FC7AC2" w:rsidRPr="002836F5" w:rsidRDefault="00FC7AC2" w:rsidP="00FC7AC2">
      <w:pPr>
        <w:spacing w:line="276" w:lineRule="auto"/>
        <w:jc w:val="both"/>
        <w:rPr>
          <w:sz w:val="22"/>
          <w:szCs w:val="22"/>
        </w:rPr>
      </w:pPr>
    </w:p>
    <w:p w:rsidR="00FC7AC2" w:rsidRPr="002836F5" w:rsidRDefault="00FC7AC2" w:rsidP="00FC7AC2">
      <w:pPr>
        <w:spacing w:line="276" w:lineRule="auto"/>
        <w:jc w:val="both"/>
        <w:rPr>
          <w:b/>
          <w:i/>
        </w:rPr>
      </w:pPr>
      <w:r w:rsidRPr="002836F5">
        <w:rPr>
          <w:b/>
          <w:i/>
        </w:rPr>
        <w:t>Čerpanie finančných prostriedkov:</w:t>
      </w:r>
    </w:p>
    <w:p w:rsidR="00FC7AC2" w:rsidRPr="002836F5" w:rsidRDefault="00FC7AC2" w:rsidP="00FC7AC2">
      <w:pPr>
        <w:spacing w:line="276" w:lineRule="auto"/>
        <w:jc w:val="both"/>
        <w:rPr>
          <w:b/>
          <w:sz w:val="22"/>
          <w:szCs w:val="22"/>
        </w:rPr>
      </w:pPr>
    </w:p>
    <w:p w:rsidR="00FC7AC2" w:rsidRPr="002836F5" w:rsidRDefault="00FC7AC2" w:rsidP="00FC7AC2">
      <w:pPr>
        <w:spacing w:line="276" w:lineRule="auto"/>
        <w:jc w:val="both"/>
        <w:rPr>
          <w:b/>
          <w:sz w:val="22"/>
          <w:szCs w:val="22"/>
        </w:rPr>
      </w:pPr>
      <w:r w:rsidRPr="002836F5">
        <w:rPr>
          <w:b/>
          <w:sz w:val="22"/>
          <w:szCs w:val="22"/>
        </w:rPr>
        <w:t>Normatívne:</w:t>
      </w:r>
    </w:p>
    <w:p w:rsidR="00FC7AC2" w:rsidRPr="002836F5" w:rsidRDefault="00EF19ED" w:rsidP="00FC7AC2">
      <w:pPr>
        <w:spacing w:line="276" w:lineRule="auto"/>
        <w:jc w:val="both"/>
        <w:rPr>
          <w:sz w:val="22"/>
          <w:szCs w:val="22"/>
        </w:rPr>
      </w:pPr>
      <w:r w:rsidRPr="00EF19ED">
        <w:rPr>
          <w:noProof/>
        </w:rPr>
        <w:pict>
          <v:shape id="Text Box 13" o:spid="_x0000_s1044" type="#_x0000_t202" style="position:absolute;left:0;text-align:left;margin-left:255pt;margin-top:11.6pt;width:78.6pt;height:24.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P9RggIAABc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" stroked="f">
            <v:textbox>
              <w:txbxContent>
                <w:p w:rsidR="00FC7AC2" w:rsidRPr="00535175" w:rsidRDefault="00FC7AC2" w:rsidP="00FC7AC2">
                  <w:pPr>
                    <w:rPr>
                      <w:b/>
                    </w:rPr>
                  </w:pPr>
                  <w:r w:rsidRPr="00535175">
                    <w:rPr>
                      <w:b/>
                    </w:rPr>
                    <w:t>524 346  €</w:t>
                  </w:r>
                </w:p>
              </w:txbxContent>
            </v:textbox>
          </v:shape>
        </w:pict>
      </w:r>
      <w:r w:rsidRPr="00EF19ED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10" o:spid="_x0000_s1043" type="#_x0000_t88" style="position:absolute;left:0;text-align:left;margin-left:230.9pt;margin-top:4.35pt;width:14.3pt;height:3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"/>
        </w:pict>
      </w:r>
      <w:r w:rsidR="00FC7AC2" w:rsidRPr="002836F5">
        <w:rPr>
          <w:sz w:val="22"/>
          <w:szCs w:val="22"/>
        </w:rPr>
        <w:t xml:space="preserve">Na rok 2023: </w:t>
      </w:r>
      <w:r w:rsidR="00FC7AC2" w:rsidRPr="002836F5">
        <w:rPr>
          <w:sz w:val="22"/>
          <w:szCs w:val="22"/>
        </w:rPr>
        <w:tab/>
        <w:t xml:space="preserve">mzdy – </w:t>
      </w:r>
      <w:r w:rsidR="00FC7AC2" w:rsidRPr="002836F5">
        <w:rPr>
          <w:sz w:val="22"/>
          <w:szCs w:val="22"/>
        </w:rPr>
        <w:tab/>
      </w:r>
      <w:r w:rsidR="00FC7AC2" w:rsidRPr="002836F5">
        <w:rPr>
          <w:sz w:val="22"/>
          <w:szCs w:val="22"/>
        </w:rPr>
        <w:tab/>
        <w:t>317 382 €</w:t>
      </w:r>
    </w:p>
    <w:p w:rsidR="00FC7AC2" w:rsidRPr="002836F5" w:rsidRDefault="00FC7AC2" w:rsidP="00FC7AC2">
      <w:pPr>
        <w:spacing w:line="276" w:lineRule="auto"/>
        <w:jc w:val="both"/>
        <w:rPr>
          <w:sz w:val="22"/>
          <w:szCs w:val="22"/>
        </w:rPr>
      </w:pPr>
      <w:r w:rsidRPr="002836F5">
        <w:rPr>
          <w:sz w:val="22"/>
          <w:szCs w:val="22"/>
        </w:rPr>
        <w:tab/>
        <w:t xml:space="preserve">poistné – </w:t>
      </w:r>
      <w:r w:rsidRPr="002836F5">
        <w:rPr>
          <w:sz w:val="22"/>
          <w:szCs w:val="22"/>
        </w:rPr>
        <w:tab/>
      </w:r>
      <w:r w:rsidRPr="002836F5">
        <w:rPr>
          <w:sz w:val="22"/>
          <w:szCs w:val="22"/>
        </w:rPr>
        <w:tab/>
        <w:t>118 233 €</w:t>
      </w:r>
    </w:p>
    <w:p w:rsidR="00FC7AC2" w:rsidRPr="002836F5" w:rsidRDefault="00FC7AC2" w:rsidP="00FC7AC2">
      <w:pPr>
        <w:spacing w:line="276" w:lineRule="auto"/>
        <w:jc w:val="both"/>
        <w:rPr>
          <w:sz w:val="22"/>
          <w:szCs w:val="22"/>
        </w:rPr>
      </w:pPr>
      <w:r w:rsidRPr="002836F5">
        <w:rPr>
          <w:sz w:val="22"/>
          <w:szCs w:val="22"/>
        </w:rPr>
        <w:tab/>
        <w:t xml:space="preserve">prevádzka – </w:t>
      </w:r>
      <w:r w:rsidRPr="002836F5">
        <w:rPr>
          <w:sz w:val="22"/>
          <w:szCs w:val="22"/>
        </w:rPr>
        <w:tab/>
      </w:r>
      <w:r w:rsidRPr="002836F5">
        <w:rPr>
          <w:sz w:val="22"/>
          <w:szCs w:val="22"/>
        </w:rPr>
        <w:tab/>
        <w:t xml:space="preserve">  88 731 €</w:t>
      </w:r>
      <w:r w:rsidR="00EF19ED" w:rsidRPr="00EF19ED">
        <w:rPr>
          <w:noProof/>
        </w:rPr>
      </w:r>
      <w:r w:rsidR="00EF19ED" w:rsidRPr="00EF19ED">
        <w:rPr>
          <w:noProof/>
        </w:rPr>
        <w:pict>
          <v:group id="Kresliace plátno 9" o:spid="_x0000_s1040" editas="canvas" style="width:2.85pt;height:9pt;mso-position-horizontal-relative:char;mso-position-vertical-relative:line" coordsize="3619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sp1wLdsAAAACAQAADwAAAAAAAAAAAAAAAABjAwAAZHJzL2Rvd25y&#10;ZXYueG1sUEsFBgAAAAAEAAQA8wAAAGsE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36195;height:114300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FC7AC2" w:rsidRPr="002836F5" w:rsidRDefault="00FC7AC2" w:rsidP="00FC7AC2">
      <w:pPr>
        <w:spacing w:line="276" w:lineRule="auto"/>
        <w:jc w:val="both"/>
        <w:rPr>
          <w:b/>
          <w:sz w:val="22"/>
          <w:szCs w:val="22"/>
        </w:rPr>
      </w:pPr>
    </w:p>
    <w:p w:rsidR="00FC7AC2" w:rsidRPr="002836F5" w:rsidRDefault="00FC7AC2" w:rsidP="00FC7AC2">
      <w:pPr>
        <w:spacing w:line="276" w:lineRule="auto"/>
        <w:jc w:val="both"/>
        <w:rPr>
          <w:sz w:val="22"/>
          <w:szCs w:val="22"/>
        </w:rPr>
      </w:pPr>
      <w:r w:rsidRPr="002836F5">
        <w:rPr>
          <w:sz w:val="22"/>
          <w:szCs w:val="22"/>
        </w:rPr>
        <w:t>Finančné prostriedky vo výške</w:t>
      </w:r>
      <w:r w:rsidRPr="002836F5">
        <w:rPr>
          <w:b/>
          <w:sz w:val="22"/>
          <w:szCs w:val="22"/>
        </w:rPr>
        <w:t xml:space="preserve"> 12 500 € </w:t>
      </w:r>
      <w:r w:rsidRPr="002836F5">
        <w:rPr>
          <w:sz w:val="22"/>
          <w:szCs w:val="22"/>
        </w:rPr>
        <w:t>(rozdiel dotácie a čerpania) boli podľa pokynov z RÚŠS v Trnave odoslané na účet školy a škola obratom poslala finančné prostriedky späť na účet zriaďovateľa.</w:t>
      </w:r>
    </w:p>
    <w:p w:rsidR="00FC7AC2" w:rsidRPr="002836F5" w:rsidRDefault="00FC7AC2" w:rsidP="00FC7AC2">
      <w:pPr>
        <w:spacing w:line="276" w:lineRule="auto"/>
        <w:jc w:val="both"/>
        <w:rPr>
          <w:b/>
          <w:sz w:val="22"/>
          <w:szCs w:val="22"/>
        </w:rPr>
      </w:pPr>
    </w:p>
    <w:p w:rsidR="00FC7AC2" w:rsidRPr="002836F5" w:rsidRDefault="00FC7AC2" w:rsidP="00FC7AC2">
      <w:pPr>
        <w:spacing w:line="276" w:lineRule="auto"/>
        <w:jc w:val="both"/>
        <w:rPr>
          <w:b/>
          <w:sz w:val="22"/>
          <w:szCs w:val="22"/>
        </w:rPr>
      </w:pPr>
      <w:r w:rsidRPr="002836F5">
        <w:rPr>
          <w:b/>
          <w:sz w:val="22"/>
          <w:szCs w:val="22"/>
        </w:rPr>
        <w:t>Nenormatívne:</w:t>
      </w:r>
    </w:p>
    <w:p w:rsidR="00FC7AC2" w:rsidRPr="002836F5" w:rsidRDefault="00FC7AC2" w:rsidP="00FC7AC2">
      <w:pPr>
        <w:spacing w:line="276" w:lineRule="auto"/>
        <w:jc w:val="both"/>
        <w:rPr>
          <w:b/>
          <w:sz w:val="22"/>
          <w:szCs w:val="22"/>
        </w:rPr>
      </w:pPr>
      <w:r w:rsidRPr="002836F5">
        <w:rPr>
          <w:sz w:val="22"/>
          <w:szCs w:val="22"/>
          <w:u w:val="single"/>
        </w:rPr>
        <w:t>Príspevok na vzdelávacie poukazy</w:t>
      </w:r>
      <w:r w:rsidRPr="002836F5">
        <w:rPr>
          <w:sz w:val="22"/>
          <w:szCs w:val="22"/>
        </w:rPr>
        <w:t xml:space="preserve">: </w:t>
      </w:r>
      <w:r w:rsidRPr="002836F5">
        <w:rPr>
          <w:b/>
          <w:sz w:val="22"/>
          <w:szCs w:val="22"/>
        </w:rPr>
        <w:t>2 976,00 €</w:t>
      </w:r>
    </w:p>
    <w:p w:rsidR="00FC7AC2" w:rsidRPr="002836F5" w:rsidRDefault="00FC7AC2" w:rsidP="00FC7AC2">
      <w:pPr>
        <w:spacing w:line="276" w:lineRule="auto"/>
        <w:ind w:firstLine="708"/>
        <w:jc w:val="both"/>
        <w:rPr>
          <w:sz w:val="22"/>
          <w:szCs w:val="22"/>
        </w:rPr>
      </w:pPr>
      <w:r w:rsidRPr="002836F5">
        <w:rPr>
          <w:sz w:val="22"/>
          <w:szCs w:val="22"/>
        </w:rPr>
        <w:t xml:space="preserve">Finančné prostriedky boli použité na mzdy a odvody vo výške 2 199,00 €, nákup didaktických pomôcok pre žiakov vo výške 777 € .                                                                                            </w:t>
      </w:r>
    </w:p>
    <w:p w:rsidR="00FC7AC2" w:rsidRPr="002836F5" w:rsidRDefault="00FC7AC2" w:rsidP="00FC7AC2">
      <w:pPr>
        <w:spacing w:line="276" w:lineRule="auto"/>
        <w:jc w:val="both"/>
        <w:rPr>
          <w:sz w:val="22"/>
          <w:szCs w:val="22"/>
        </w:rPr>
      </w:pPr>
    </w:p>
    <w:p w:rsidR="00FC7AC2" w:rsidRPr="002836F5" w:rsidRDefault="00FC7AC2" w:rsidP="00FC7AC2">
      <w:pPr>
        <w:spacing w:line="276" w:lineRule="auto"/>
        <w:jc w:val="both"/>
        <w:rPr>
          <w:sz w:val="22"/>
          <w:szCs w:val="22"/>
          <w:u w:val="single"/>
        </w:rPr>
      </w:pPr>
      <w:r w:rsidRPr="002836F5">
        <w:rPr>
          <w:sz w:val="22"/>
          <w:szCs w:val="22"/>
          <w:u w:val="single"/>
        </w:rPr>
        <w:t xml:space="preserve">Príspevok na výchovu a vzdelávanie 5- ročných detí: </w:t>
      </w:r>
    </w:p>
    <w:p w:rsidR="00FC7AC2" w:rsidRPr="002836F5" w:rsidRDefault="00EF19ED" w:rsidP="00FC7AC2">
      <w:pPr>
        <w:numPr>
          <w:ilvl w:val="0"/>
          <w:numId w:val="24"/>
        </w:numPr>
        <w:spacing w:line="276" w:lineRule="auto"/>
        <w:contextualSpacing/>
        <w:jc w:val="both"/>
        <w:rPr>
          <w:sz w:val="22"/>
          <w:szCs w:val="22"/>
        </w:rPr>
      </w:pPr>
      <w:r w:rsidRPr="00EF19ED">
        <w:rPr>
          <w:noProof/>
        </w:rPr>
        <w:pict>
          <v:shape id="Text Box 24" o:spid="_x0000_s1046" type="#_x0000_t202" style="position:absolute;left:0;text-align:left;margin-left:433.65pt;margin-top:.1pt;width:56.4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Gk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" stroked="f">
            <v:textbox>
              <w:txbxContent>
                <w:p w:rsidR="00FC7AC2" w:rsidRPr="00535175" w:rsidRDefault="00FC7AC2" w:rsidP="00FC7AC2">
                  <w:pPr>
                    <w:rPr>
                      <w:b/>
                    </w:rPr>
                  </w:pPr>
                  <w:r w:rsidRPr="00535175">
                    <w:rPr>
                      <w:b/>
                    </w:rPr>
                    <w:t>18 469 €</w:t>
                  </w:r>
                </w:p>
              </w:txbxContent>
            </v:textbox>
          </v:shape>
        </w:pict>
      </w:r>
      <w:r w:rsidRPr="00EF19ED">
        <w:rPr>
          <w:noProof/>
        </w:rPr>
        <w:pict>
          <v:shape id="AutoShape 4" o:spid="_x0000_s1042" type="#_x0000_t88" style="position:absolute;left:0;text-align:left;margin-left:413.4pt;margin-top:.05pt;width:20.25pt;height:25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"/>
        </w:pict>
      </w:r>
      <w:r w:rsidR="00FC7AC2" w:rsidRPr="002836F5">
        <w:rPr>
          <w:sz w:val="22"/>
          <w:szCs w:val="22"/>
        </w:rPr>
        <w:t xml:space="preserve">nákup učebných a kompenzačných pomôcok MŠ pre predškolákov        15 169 €        </w:t>
      </w:r>
    </w:p>
    <w:p w:rsidR="00FC7AC2" w:rsidRPr="002836F5" w:rsidRDefault="00FC7AC2" w:rsidP="00FC7AC2">
      <w:pPr>
        <w:numPr>
          <w:ilvl w:val="0"/>
          <w:numId w:val="24"/>
        </w:numPr>
        <w:spacing w:line="276" w:lineRule="auto"/>
        <w:contextualSpacing/>
        <w:jc w:val="both"/>
        <w:rPr>
          <w:sz w:val="22"/>
          <w:szCs w:val="22"/>
        </w:rPr>
      </w:pPr>
      <w:r w:rsidRPr="002836F5">
        <w:rPr>
          <w:sz w:val="22"/>
          <w:szCs w:val="22"/>
        </w:rPr>
        <w:t>mzdové náklady MŠ 2 triedy predškolákov ( 4 pedag.  zamestnanci)        3 300 €</w:t>
      </w:r>
    </w:p>
    <w:p w:rsidR="00FC7AC2" w:rsidRPr="002836F5" w:rsidRDefault="00FC7AC2" w:rsidP="00FC7AC2">
      <w:pPr>
        <w:spacing w:line="276" w:lineRule="auto"/>
        <w:jc w:val="both"/>
        <w:rPr>
          <w:sz w:val="22"/>
          <w:szCs w:val="22"/>
        </w:rPr>
      </w:pPr>
      <w:r w:rsidRPr="002836F5">
        <w:rPr>
          <w:sz w:val="22"/>
          <w:szCs w:val="22"/>
          <w:u w:val="single"/>
        </w:rPr>
        <w:t>Príspevok na deti zo sociálne znev. prostredia</w:t>
      </w:r>
      <w:r w:rsidRPr="002836F5">
        <w:rPr>
          <w:sz w:val="22"/>
          <w:szCs w:val="22"/>
        </w:rPr>
        <w:t xml:space="preserve"> bol vo výške </w:t>
      </w:r>
      <w:r w:rsidRPr="002836F5">
        <w:rPr>
          <w:b/>
          <w:sz w:val="22"/>
          <w:szCs w:val="22"/>
        </w:rPr>
        <w:t>150,00</w:t>
      </w:r>
      <w:r w:rsidRPr="002836F5">
        <w:rPr>
          <w:sz w:val="22"/>
          <w:szCs w:val="22"/>
        </w:rPr>
        <w:t xml:space="preserve">  € použitý na nákup učebných pomôcok.</w:t>
      </w:r>
    </w:p>
    <w:p w:rsidR="00FC7AC2" w:rsidRPr="002836F5" w:rsidRDefault="00FC7AC2" w:rsidP="00FC7AC2">
      <w:pPr>
        <w:spacing w:line="276" w:lineRule="auto"/>
        <w:jc w:val="both"/>
        <w:rPr>
          <w:sz w:val="22"/>
          <w:szCs w:val="22"/>
        </w:rPr>
      </w:pPr>
    </w:p>
    <w:p w:rsidR="00FC7AC2" w:rsidRPr="002836F5" w:rsidRDefault="00FC7AC2" w:rsidP="00FC7AC2">
      <w:pPr>
        <w:spacing w:line="276" w:lineRule="auto"/>
        <w:jc w:val="both"/>
        <w:rPr>
          <w:sz w:val="22"/>
          <w:szCs w:val="22"/>
        </w:rPr>
      </w:pPr>
      <w:r w:rsidRPr="002836F5">
        <w:rPr>
          <w:sz w:val="22"/>
          <w:szCs w:val="22"/>
          <w:u w:val="single"/>
        </w:rPr>
        <w:t xml:space="preserve">Príspevok na učebnice </w:t>
      </w:r>
      <w:r w:rsidRPr="002836F5">
        <w:rPr>
          <w:sz w:val="22"/>
          <w:szCs w:val="22"/>
        </w:rPr>
        <w:t xml:space="preserve"> bol vo výške </w:t>
      </w:r>
      <w:r w:rsidRPr="002836F5">
        <w:rPr>
          <w:b/>
          <w:sz w:val="22"/>
          <w:szCs w:val="22"/>
        </w:rPr>
        <w:t>4 561,00</w:t>
      </w:r>
      <w:r w:rsidRPr="002836F5">
        <w:rPr>
          <w:sz w:val="22"/>
          <w:szCs w:val="22"/>
        </w:rPr>
        <w:t xml:space="preserve">  € použitý na nákup učebníc podľa pokynov.</w:t>
      </w:r>
    </w:p>
    <w:p w:rsidR="00FC7AC2" w:rsidRPr="002836F5" w:rsidRDefault="00FC7AC2" w:rsidP="00FC7AC2">
      <w:pPr>
        <w:spacing w:line="276" w:lineRule="auto"/>
        <w:jc w:val="both"/>
        <w:rPr>
          <w:sz w:val="22"/>
          <w:szCs w:val="22"/>
        </w:rPr>
      </w:pPr>
    </w:p>
    <w:p w:rsidR="00FC7AC2" w:rsidRPr="002836F5" w:rsidRDefault="00FC7AC2" w:rsidP="00FC7AC2">
      <w:pPr>
        <w:spacing w:line="276" w:lineRule="auto"/>
        <w:jc w:val="both"/>
        <w:rPr>
          <w:sz w:val="22"/>
          <w:szCs w:val="22"/>
        </w:rPr>
      </w:pPr>
      <w:r w:rsidRPr="002836F5">
        <w:rPr>
          <w:sz w:val="22"/>
          <w:szCs w:val="22"/>
          <w:u w:val="single"/>
        </w:rPr>
        <w:t>Príspevok na asistenta učiteľa</w:t>
      </w:r>
      <w:r w:rsidRPr="002836F5">
        <w:rPr>
          <w:sz w:val="22"/>
          <w:szCs w:val="22"/>
        </w:rPr>
        <w:t xml:space="preserve">   na 1,5 úväzok:  </w:t>
      </w:r>
    </w:p>
    <w:p w:rsidR="00FC7AC2" w:rsidRPr="002836F5" w:rsidRDefault="00EF19ED" w:rsidP="00FC7AC2">
      <w:pPr>
        <w:spacing w:line="276" w:lineRule="auto"/>
        <w:jc w:val="both"/>
        <w:rPr>
          <w:sz w:val="22"/>
          <w:szCs w:val="22"/>
        </w:rPr>
      </w:pPr>
      <w:r w:rsidRPr="00EF19ED">
        <w:rPr>
          <w:noProof/>
        </w:rPr>
        <w:pict>
          <v:shape id="AutoShape 30" o:spid="_x0000_s1047" type="#_x0000_t88" style="position:absolute;left:0;text-align:left;margin-left:160.8pt;margin-top:13.7pt;width:10.8pt;height:30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" adj="1599"/>
        </w:pict>
      </w:r>
    </w:p>
    <w:p w:rsidR="00FC7AC2" w:rsidRPr="002836F5" w:rsidRDefault="00EF19ED" w:rsidP="00FC7AC2">
      <w:pPr>
        <w:spacing w:line="276" w:lineRule="auto"/>
        <w:ind w:firstLine="708"/>
        <w:jc w:val="both"/>
        <w:rPr>
          <w:sz w:val="22"/>
          <w:szCs w:val="22"/>
        </w:rPr>
      </w:pPr>
      <w:r w:rsidRPr="00EF19ED">
        <w:rPr>
          <w:noProof/>
        </w:rPr>
        <w:pict>
          <v:shape id="Text Box 31" o:spid="_x0000_s1048" type="#_x0000_t202" style="position:absolute;left:0;text-align:left;margin-left:180.6pt;margin-top:2.5pt;width:63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tCgwIAABY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" stroked="f">
            <v:textbox>
              <w:txbxContent>
                <w:p w:rsidR="00FC7AC2" w:rsidRPr="00535175" w:rsidRDefault="00FC7AC2" w:rsidP="00FC7AC2">
                  <w:pPr>
                    <w:rPr>
                      <w:b/>
                    </w:rPr>
                  </w:pPr>
                  <w:r w:rsidRPr="00535175">
                    <w:rPr>
                      <w:b/>
                    </w:rPr>
                    <w:t>21 564 €</w:t>
                  </w:r>
                </w:p>
              </w:txbxContent>
            </v:textbox>
          </v:shape>
        </w:pict>
      </w:r>
      <w:r w:rsidR="00FC7AC2" w:rsidRPr="002836F5">
        <w:rPr>
          <w:sz w:val="22"/>
          <w:szCs w:val="22"/>
        </w:rPr>
        <w:t xml:space="preserve">mzdy – </w:t>
      </w:r>
      <w:r w:rsidR="00FC7AC2" w:rsidRPr="002836F5">
        <w:rPr>
          <w:sz w:val="22"/>
          <w:szCs w:val="22"/>
        </w:rPr>
        <w:tab/>
        <w:t>15 984 €</w:t>
      </w:r>
      <w:r w:rsidRPr="00EF19ED">
        <w:rPr>
          <w:noProof/>
        </w:rPr>
      </w:r>
      <w:r w:rsidRPr="00EF19ED">
        <w:rPr>
          <w:noProof/>
        </w:rPr>
        <w:pict>
          <v:group id="Kresliace plátno 28" o:spid="_x0000_s1038" editas="canvas" style="width:8.55pt;height:9pt;mso-position-horizontal-relative:char;mso-position-vertical-relative:line" coordsize="10858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7So+w9sAAAADAQAADwAAAAAAAAAAAAAAAABjAwAAZHJzL2Rvd25y&#10;ZXYueG1sUEsFBgAAAAAEAAQA8wAAAGsEAAAAAA==&#10;">
            <v:shape id="_x0000_s1039" type="#_x0000_t75" style="position:absolute;width:108585;height:114300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FC7AC2" w:rsidRPr="002836F5" w:rsidRDefault="00FC7AC2" w:rsidP="00FC7AC2">
      <w:pPr>
        <w:spacing w:line="276" w:lineRule="auto"/>
        <w:jc w:val="both"/>
        <w:rPr>
          <w:sz w:val="22"/>
          <w:szCs w:val="22"/>
        </w:rPr>
      </w:pPr>
      <w:r w:rsidRPr="002836F5">
        <w:rPr>
          <w:sz w:val="22"/>
          <w:szCs w:val="22"/>
        </w:rPr>
        <w:t xml:space="preserve">               poistné –             5 580 €</w:t>
      </w:r>
    </w:p>
    <w:p w:rsidR="00FC7AC2" w:rsidRPr="002836F5" w:rsidRDefault="00FC7AC2" w:rsidP="00FC7AC2">
      <w:pPr>
        <w:spacing w:line="276" w:lineRule="auto"/>
        <w:jc w:val="both"/>
        <w:rPr>
          <w:color w:val="FF0000"/>
          <w:sz w:val="22"/>
          <w:szCs w:val="22"/>
        </w:rPr>
      </w:pPr>
    </w:p>
    <w:p w:rsidR="00FC7AC2" w:rsidRPr="002836F5" w:rsidRDefault="00FC7AC2" w:rsidP="00FC7AC2">
      <w:pPr>
        <w:spacing w:line="276" w:lineRule="auto"/>
        <w:jc w:val="both"/>
        <w:rPr>
          <w:sz w:val="22"/>
          <w:szCs w:val="22"/>
        </w:rPr>
      </w:pPr>
      <w:r w:rsidRPr="002836F5">
        <w:rPr>
          <w:sz w:val="22"/>
          <w:szCs w:val="22"/>
          <w:u w:val="single"/>
        </w:rPr>
        <w:t xml:space="preserve">Príspevok na lyžiarsky výcvik </w:t>
      </w:r>
      <w:r w:rsidRPr="002836F5">
        <w:rPr>
          <w:sz w:val="22"/>
          <w:szCs w:val="22"/>
        </w:rPr>
        <w:t xml:space="preserve"> vo výške  </w:t>
      </w:r>
      <w:r w:rsidRPr="002836F5">
        <w:rPr>
          <w:b/>
          <w:sz w:val="22"/>
          <w:szCs w:val="22"/>
        </w:rPr>
        <w:t>1 350,00 €</w:t>
      </w:r>
      <w:r w:rsidRPr="002836F5">
        <w:rPr>
          <w:sz w:val="22"/>
          <w:szCs w:val="22"/>
        </w:rPr>
        <w:t xml:space="preserve"> bol použitý na ubytovanie a  stravovanie   pre deti, ktoré sa ho zúčastnili.</w:t>
      </w:r>
    </w:p>
    <w:p w:rsidR="00FC7AC2" w:rsidRPr="002836F5" w:rsidRDefault="00FC7AC2" w:rsidP="00FC7AC2">
      <w:pPr>
        <w:spacing w:line="276" w:lineRule="auto"/>
        <w:jc w:val="both"/>
        <w:rPr>
          <w:sz w:val="22"/>
          <w:szCs w:val="22"/>
        </w:rPr>
      </w:pPr>
    </w:p>
    <w:p w:rsidR="00FC7AC2" w:rsidRPr="002836F5" w:rsidRDefault="00FC7AC2" w:rsidP="00FC7AC2">
      <w:pPr>
        <w:spacing w:line="276" w:lineRule="auto"/>
        <w:jc w:val="both"/>
        <w:rPr>
          <w:sz w:val="22"/>
          <w:szCs w:val="22"/>
        </w:rPr>
      </w:pPr>
      <w:r w:rsidRPr="002836F5">
        <w:rPr>
          <w:sz w:val="22"/>
          <w:szCs w:val="22"/>
          <w:u w:val="single"/>
        </w:rPr>
        <w:t>Príspevok na špecifiká</w:t>
      </w:r>
      <w:r w:rsidRPr="002836F5">
        <w:rPr>
          <w:sz w:val="22"/>
          <w:szCs w:val="22"/>
        </w:rPr>
        <w:t xml:space="preserve">:  </w:t>
      </w:r>
    </w:p>
    <w:p w:rsidR="00FC7AC2" w:rsidRDefault="00FC7AC2" w:rsidP="00FC7AC2">
      <w:pPr>
        <w:spacing w:line="276" w:lineRule="auto"/>
        <w:jc w:val="both"/>
        <w:rPr>
          <w:sz w:val="22"/>
          <w:szCs w:val="22"/>
        </w:rPr>
      </w:pPr>
      <w:r w:rsidRPr="002836F5">
        <w:rPr>
          <w:sz w:val="22"/>
          <w:szCs w:val="22"/>
        </w:rPr>
        <w:t xml:space="preserve">Príspevok pre odídencov z Ukrajiny, podpora integrácie žiakov z Ukrajiny vo výške </w:t>
      </w:r>
      <w:r w:rsidRPr="002836F5">
        <w:rPr>
          <w:b/>
          <w:sz w:val="22"/>
          <w:szCs w:val="22"/>
        </w:rPr>
        <w:t>218,00 €</w:t>
      </w:r>
      <w:r w:rsidRPr="002836F5">
        <w:rPr>
          <w:sz w:val="22"/>
          <w:szCs w:val="22"/>
        </w:rPr>
        <w:t xml:space="preserve"> bol použitý na nákup pomôcok.</w:t>
      </w:r>
    </w:p>
    <w:p w:rsidR="00FC7AC2" w:rsidRPr="002836F5" w:rsidRDefault="00FC7AC2" w:rsidP="00FC7AC2">
      <w:pPr>
        <w:spacing w:line="276" w:lineRule="auto"/>
        <w:jc w:val="both"/>
        <w:rPr>
          <w:sz w:val="22"/>
          <w:szCs w:val="22"/>
        </w:rPr>
      </w:pPr>
      <w:r w:rsidRPr="002836F5">
        <w:rPr>
          <w:sz w:val="22"/>
          <w:szCs w:val="22"/>
        </w:rPr>
        <w:t>Príspevok na</w:t>
      </w:r>
      <w:r w:rsidRPr="002836F5">
        <w:rPr>
          <w:bCs/>
          <w:color w:val="212529"/>
          <w:sz w:val="22"/>
          <w:szCs w:val="22"/>
          <w:shd w:val="clear" w:color="auto" w:fill="FFFFFF"/>
        </w:rPr>
        <w:t xml:space="preserve">podporu digitálnej transformácie vzdelávania boli v plnej výške vyčerpané  na nákup licencií na vzdelávanie a </w:t>
      </w:r>
      <w:r w:rsidRPr="002836F5">
        <w:rPr>
          <w:color w:val="212529"/>
          <w:sz w:val="22"/>
          <w:szCs w:val="22"/>
          <w:shd w:val="clear" w:color="auto" w:fill="FFFFFF"/>
        </w:rPr>
        <w:t>predplatné online vyučovacích portálov</w:t>
      </w:r>
      <w:r w:rsidRPr="002836F5">
        <w:rPr>
          <w:b/>
          <w:sz w:val="22"/>
          <w:szCs w:val="22"/>
        </w:rPr>
        <w:t>1870,00 €.</w:t>
      </w:r>
    </w:p>
    <w:p w:rsidR="00FC7AC2" w:rsidRPr="002836F5" w:rsidRDefault="00FC7AC2" w:rsidP="00FC7AC2">
      <w:pPr>
        <w:spacing w:line="276" w:lineRule="auto"/>
        <w:jc w:val="both"/>
        <w:rPr>
          <w:sz w:val="22"/>
          <w:szCs w:val="22"/>
        </w:rPr>
      </w:pPr>
    </w:p>
    <w:p w:rsidR="00FC7AC2" w:rsidRPr="002836F5" w:rsidRDefault="00FC7AC2" w:rsidP="00FC7AC2">
      <w:pPr>
        <w:spacing w:line="276" w:lineRule="auto"/>
        <w:jc w:val="both"/>
        <w:rPr>
          <w:color w:val="212529"/>
          <w:sz w:val="22"/>
          <w:szCs w:val="22"/>
          <w:shd w:val="clear" w:color="auto" w:fill="FFFFFF"/>
        </w:rPr>
      </w:pPr>
    </w:p>
    <w:p w:rsidR="00FC7AC2" w:rsidRPr="002836F5" w:rsidRDefault="00FC7AC2" w:rsidP="00FC7AC2">
      <w:pPr>
        <w:spacing w:line="276" w:lineRule="auto"/>
        <w:jc w:val="both"/>
        <w:rPr>
          <w:color w:val="212529"/>
          <w:sz w:val="22"/>
          <w:szCs w:val="22"/>
          <w:shd w:val="clear" w:color="auto" w:fill="FFFFFF"/>
        </w:rPr>
      </w:pPr>
      <w:r w:rsidRPr="002836F5">
        <w:rPr>
          <w:color w:val="212529"/>
          <w:sz w:val="22"/>
          <w:szCs w:val="22"/>
          <w:u w:val="single"/>
          <w:shd w:val="clear" w:color="auto" w:fill="FFFFFF"/>
        </w:rPr>
        <w:t>Na rozvojový projekt „Čítame pre radosť“</w:t>
      </w:r>
      <w:r w:rsidRPr="002836F5">
        <w:rPr>
          <w:color w:val="212529"/>
          <w:sz w:val="22"/>
          <w:szCs w:val="22"/>
          <w:shd w:val="clear" w:color="auto" w:fill="FFFFFF"/>
        </w:rPr>
        <w:t xml:space="preserve">  boli pridelené  finančné prostriedky vo výške </w:t>
      </w:r>
      <w:r w:rsidRPr="002836F5">
        <w:rPr>
          <w:b/>
          <w:color w:val="212529"/>
          <w:sz w:val="22"/>
          <w:szCs w:val="22"/>
          <w:shd w:val="clear" w:color="auto" w:fill="FFFFFF"/>
        </w:rPr>
        <w:t>500,00 €</w:t>
      </w:r>
      <w:r w:rsidRPr="002836F5">
        <w:rPr>
          <w:color w:val="212529"/>
          <w:sz w:val="22"/>
          <w:szCs w:val="22"/>
          <w:shd w:val="clear" w:color="auto" w:fill="FFFFFF"/>
        </w:rPr>
        <w:t>, ktoré neboli vyčerpané v roku 2023, nakoľko boli prijaté na účet 27.12.2023. Škola ich vrátila na účet zriaďovateľa 29.12.2023.</w:t>
      </w:r>
    </w:p>
    <w:p w:rsidR="00FC7AC2" w:rsidRPr="002836F5" w:rsidRDefault="00FC7AC2" w:rsidP="00FC7AC2">
      <w:pPr>
        <w:spacing w:line="276" w:lineRule="auto"/>
        <w:jc w:val="both"/>
        <w:rPr>
          <w:color w:val="212529"/>
          <w:sz w:val="22"/>
          <w:szCs w:val="22"/>
          <w:shd w:val="clear" w:color="auto" w:fill="FFFFFF"/>
        </w:rPr>
      </w:pPr>
    </w:p>
    <w:p w:rsidR="00FC7AC2" w:rsidRPr="002836F5" w:rsidRDefault="00FC7AC2" w:rsidP="00FC7AC2">
      <w:pPr>
        <w:spacing w:line="276" w:lineRule="auto"/>
        <w:jc w:val="both"/>
        <w:rPr>
          <w:sz w:val="22"/>
          <w:szCs w:val="22"/>
          <w:u w:val="single"/>
        </w:rPr>
      </w:pPr>
      <w:r w:rsidRPr="002836F5">
        <w:rPr>
          <w:sz w:val="22"/>
          <w:szCs w:val="22"/>
          <w:u w:val="single"/>
        </w:rPr>
        <w:t>Prostriedky POO</w:t>
      </w:r>
    </w:p>
    <w:p w:rsidR="00FC7AC2" w:rsidRPr="002836F5" w:rsidRDefault="00FC7AC2" w:rsidP="00FC7AC2">
      <w:pPr>
        <w:spacing w:line="276" w:lineRule="auto"/>
        <w:jc w:val="both"/>
        <w:rPr>
          <w:sz w:val="22"/>
          <w:szCs w:val="22"/>
        </w:rPr>
      </w:pPr>
      <w:r w:rsidRPr="002836F5">
        <w:rPr>
          <w:color w:val="212529"/>
          <w:sz w:val="22"/>
          <w:szCs w:val="22"/>
          <w:shd w:val="clear" w:color="auto" w:fill="FFFFFF"/>
        </w:rPr>
        <w:t xml:space="preserve">Finančné prostriedky z POO boli pridelené </w:t>
      </w:r>
      <w:r w:rsidRPr="002836F5">
        <w:rPr>
          <w:sz w:val="22"/>
          <w:szCs w:val="22"/>
        </w:rPr>
        <w:t xml:space="preserve">vo výške 1 251,00 € . </w:t>
      </w:r>
    </w:p>
    <w:p w:rsidR="00FC7AC2" w:rsidRPr="002836F5" w:rsidRDefault="00FC7AC2" w:rsidP="00FC7AC2">
      <w:pPr>
        <w:spacing w:line="276" w:lineRule="auto"/>
        <w:jc w:val="both"/>
        <w:rPr>
          <w:color w:val="212529"/>
          <w:sz w:val="22"/>
          <w:szCs w:val="22"/>
          <w:shd w:val="clear" w:color="auto" w:fill="FFFFFF"/>
        </w:rPr>
      </w:pPr>
      <w:r w:rsidRPr="002836F5">
        <w:rPr>
          <w:color w:val="212529"/>
          <w:sz w:val="22"/>
          <w:szCs w:val="22"/>
          <w:shd w:val="clear" w:color="auto" w:fill="FFFFFF"/>
        </w:rPr>
        <w:t xml:space="preserve">Boli použité v sume </w:t>
      </w:r>
      <w:r w:rsidRPr="002836F5">
        <w:rPr>
          <w:b/>
          <w:sz w:val="22"/>
          <w:szCs w:val="22"/>
        </w:rPr>
        <w:t>1 063,00 €</w:t>
      </w:r>
      <w:r w:rsidRPr="002836F5">
        <w:rPr>
          <w:color w:val="212529"/>
          <w:sz w:val="22"/>
          <w:szCs w:val="22"/>
          <w:shd w:val="clear" w:color="auto" w:fill="FFFFFF"/>
        </w:rPr>
        <w:t>podľa pokynov RÚŠS</w:t>
      </w:r>
      <w:r w:rsidRPr="002836F5">
        <w:rPr>
          <w:bCs/>
          <w:color w:val="212529"/>
          <w:sz w:val="22"/>
          <w:szCs w:val="22"/>
          <w:shd w:val="clear" w:color="auto" w:fill="FFFFFF"/>
        </w:rPr>
        <w:t>na podporu individuálneho profesijného rozvoja PZ a OZ</w:t>
      </w:r>
      <w:r w:rsidRPr="002836F5">
        <w:rPr>
          <w:color w:val="212529"/>
          <w:sz w:val="22"/>
          <w:szCs w:val="22"/>
          <w:shd w:val="clear" w:color="auto" w:fill="FFFFFF"/>
        </w:rPr>
        <w:t xml:space="preserve">  </w:t>
      </w:r>
    </w:p>
    <w:p w:rsidR="00FC7AC2" w:rsidRPr="002836F5" w:rsidRDefault="00FC7AC2" w:rsidP="00FC7AC2">
      <w:pPr>
        <w:spacing w:line="276" w:lineRule="auto"/>
        <w:jc w:val="both"/>
        <w:rPr>
          <w:b/>
          <w:color w:val="212529"/>
          <w:sz w:val="22"/>
          <w:szCs w:val="22"/>
          <w:shd w:val="clear" w:color="auto" w:fill="FFFFFF"/>
        </w:rPr>
      </w:pPr>
      <w:r w:rsidRPr="002836F5">
        <w:rPr>
          <w:b/>
          <w:color w:val="212529"/>
          <w:sz w:val="22"/>
          <w:szCs w:val="22"/>
          <w:shd w:val="clear" w:color="auto" w:fill="FFFFFF"/>
        </w:rPr>
        <w:lastRenderedPageBreak/>
        <w:t xml:space="preserve">Finančné prostriedky vo výške </w:t>
      </w:r>
      <w:r w:rsidRPr="002836F5">
        <w:rPr>
          <w:b/>
          <w:i/>
          <w:color w:val="212529"/>
          <w:sz w:val="22"/>
          <w:szCs w:val="22"/>
          <w:shd w:val="clear" w:color="auto" w:fill="FFFFFF"/>
        </w:rPr>
        <w:t>188,00</w:t>
      </w:r>
      <w:r w:rsidRPr="002836F5">
        <w:rPr>
          <w:b/>
          <w:color w:val="212529"/>
          <w:sz w:val="22"/>
          <w:szCs w:val="22"/>
          <w:shd w:val="clear" w:color="auto" w:fill="FFFFFF"/>
        </w:rPr>
        <w:t xml:space="preserve"> € , ktoré boli nevyčerpané sú na účte zriaďovateľa.</w:t>
      </w:r>
    </w:p>
    <w:p w:rsidR="00FC7AC2" w:rsidRPr="002836F5" w:rsidRDefault="00FC7AC2" w:rsidP="00FC7AC2">
      <w:pPr>
        <w:jc w:val="center"/>
      </w:pPr>
    </w:p>
    <w:tbl>
      <w:tblPr>
        <w:tblW w:w="1070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24"/>
        <w:gridCol w:w="146"/>
        <w:gridCol w:w="1069"/>
        <w:gridCol w:w="1998"/>
        <w:gridCol w:w="1796"/>
        <w:gridCol w:w="779"/>
        <w:gridCol w:w="1842"/>
        <w:gridCol w:w="1049"/>
      </w:tblGrid>
      <w:tr w:rsidR="00FC7AC2" w:rsidRPr="002836F5" w:rsidTr="00AB3909">
        <w:trPr>
          <w:trHeight w:val="390"/>
        </w:trPr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pPr>
              <w:rPr>
                <w:b/>
                <w:bCs/>
              </w:rPr>
            </w:pPr>
            <w:r w:rsidRPr="002836F5">
              <w:rPr>
                <w:b/>
                <w:bCs/>
              </w:rPr>
              <w:t>Príjmy 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</w:tr>
      <w:tr w:rsidR="00FC7AC2" w:rsidRPr="002836F5" w:rsidTr="00AB3909">
        <w:trPr>
          <w:trHeight w:val="432"/>
        </w:trPr>
        <w:tc>
          <w:tcPr>
            <w:tcW w:w="7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r w:rsidRPr="002836F5">
              <w:t xml:space="preserve">V roku 2023 boli prijaté príjmy na originálne kompetencie vo výške: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pPr>
              <w:rPr>
                <w:b/>
                <w:bCs/>
              </w:rPr>
            </w:pPr>
            <w:r w:rsidRPr="002836F5">
              <w:rPr>
                <w:b/>
                <w:bCs/>
              </w:rPr>
              <w:t xml:space="preserve">        36741,45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pPr>
              <w:rPr>
                <w:b/>
                <w:bCs/>
              </w:rPr>
            </w:pPr>
            <w:r w:rsidRPr="002836F5">
              <w:rPr>
                <w:b/>
                <w:bCs/>
              </w:rPr>
              <w:t>Eur</w:t>
            </w:r>
          </w:p>
        </w:tc>
      </w:tr>
      <w:tr w:rsidR="00FC7AC2" w:rsidRPr="002836F5" w:rsidTr="00AB3909">
        <w:trPr>
          <w:trHeight w:val="432"/>
        </w:trPr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r>
              <w:t>Školné v ŠKD a MŠ: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r w:rsidRPr="002836F5">
              <w:t xml:space="preserve">              15944,00   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r w:rsidRPr="002836F5">
              <w:t>Eur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</w:tr>
      <w:tr w:rsidR="00FC7AC2" w:rsidRPr="002836F5" w:rsidTr="00AB3909">
        <w:trPr>
          <w:trHeight w:val="432"/>
        </w:trPr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r w:rsidRPr="002836F5">
              <w:t>Réžia škol. jedálne: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r w:rsidRPr="002836F5">
              <w:t xml:space="preserve">              16 199,30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r w:rsidRPr="002836F5">
              <w:t>Eur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</w:tr>
      <w:tr w:rsidR="00FC7AC2" w:rsidRPr="002836F5" w:rsidTr="00AB3909">
        <w:trPr>
          <w:trHeight w:val="432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r w:rsidRPr="002836F5">
              <w:t>Vratky z energií: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r w:rsidRPr="002836F5">
              <w:t xml:space="preserve">                4598,15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r w:rsidRPr="002836F5">
              <w:t>Eur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pPr>
              <w:rPr>
                <w:b/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</w:tr>
      <w:tr w:rsidR="00FC7AC2" w:rsidRPr="002836F5" w:rsidTr="00AB3909">
        <w:trPr>
          <w:trHeight w:val="624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AC2" w:rsidRPr="002836F5" w:rsidRDefault="00FC7AC2" w:rsidP="00AB3909">
            <w:r w:rsidRPr="002836F5">
              <w:t>Finančné prostriedky boli zarátané  v rozpočte na originálne kompetencie a boli použité  na prevádzku MŠ ,ŠKD, ŠJ.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</w:tr>
    </w:tbl>
    <w:p w:rsidR="00FC7AC2" w:rsidRPr="002836F5" w:rsidRDefault="00FC7AC2" w:rsidP="00FC7AC2">
      <w:pPr>
        <w:spacing w:line="276" w:lineRule="auto"/>
      </w:pPr>
    </w:p>
    <w:tbl>
      <w:tblPr>
        <w:tblW w:w="102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16"/>
        <w:gridCol w:w="146"/>
        <w:gridCol w:w="2060"/>
        <w:gridCol w:w="980"/>
        <w:gridCol w:w="1360"/>
        <w:gridCol w:w="1720"/>
        <w:gridCol w:w="720"/>
      </w:tblGrid>
      <w:tr w:rsidR="00FC7AC2" w:rsidRPr="002836F5" w:rsidTr="00AB3909">
        <w:trPr>
          <w:trHeight w:val="390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pPr>
              <w:rPr>
                <w:b/>
                <w:bCs/>
              </w:rPr>
            </w:pPr>
            <w:r w:rsidRPr="002836F5">
              <w:rPr>
                <w:b/>
                <w:bCs/>
              </w:rPr>
              <w:t xml:space="preserve">Iné finančné prostriedky: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pPr>
              <w:rPr>
                <w:b/>
                <w:bCs/>
              </w:rPr>
            </w:pPr>
            <w:r w:rsidRPr="002836F5">
              <w:rPr>
                <w:b/>
                <w:bCs/>
              </w:rPr>
              <w:t>ÚPSVaR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pPr>
              <w:rPr>
                <w:b/>
                <w:bCs/>
              </w:rPr>
            </w:pPr>
            <w:r w:rsidRPr="002836F5">
              <w:rPr>
                <w:b/>
                <w:bCs/>
              </w:rPr>
              <w:t xml:space="preserve">      16 184,00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pPr>
              <w:ind w:left="-39"/>
              <w:rPr>
                <w:b/>
                <w:bCs/>
              </w:rPr>
            </w:pPr>
            <w:r w:rsidRPr="002836F5">
              <w:rPr>
                <w:b/>
                <w:bCs/>
              </w:rPr>
              <w:t>Eur</w:t>
            </w:r>
          </w:p>
        </w:tc>
      </w:tr>
      <w:tr w:rsidR="00FC7AC2" w:rsidRPr="002836F5" w:rsidTr="00AB3909">
        <w:trPr>
          <w:trHeight w:val="390"/>
        </w:trPr>
        <w:tc>
          <w:tcPr>
            <w:tcW w:w="9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r w:rsidRPr="002836F5">
              <w:t>Pre deti v hmotnej núdzi boli pridelené v roku 2023 finančné prostriedky z ÚPSVaR.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</w:tr>
      <w:tr w:rsidR="00FC7AC2" w:rsidRPr="002836F5" w:rsidTr="00AB3909">
        <w:trPr>
          <w:trHeight w:val="390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r w:rsidRPr="002836F5">
              <w:t>školské stravovanie: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pPr>
              <w:rPr>
                <w:b/>
                <w:bCs/>
              </w:rPr>
            </w:pPr>
            <w:r w:rsidRPr="002836F5">
              <w:rPr>
                <w:b/>
                <w:bCs/>
              </w:rPr>
              <w:t xml:space="preserve">16 084,40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r w:rsidRPr="002836F5">
              <w:t>Eur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</w:tr>
      <w:tr w:rsidR="00FC7AC2" w:rsidRPr="002836F5" w:rsidTr="00AB3909">
        <w:trPr>
          <w:trHeight w:val="390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r w:rsidRPr="002836F5">
              <w:t>školské pomôcky: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pPr>
              <w:rPr>
                <w:b/>
                <w:bCs/>
              </w:rPr>
            </w:pPr>
            <w:r w:rsidRPr="002836F5">
              <w:rPr>
                <w:b/>
                <w:bCs/>
              </w:rPr>
              <w:t xml:space="preserve">                    99,60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r w:rsidRPr="002836F5">
              <w:t>Eur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r w:rsidRPr="002836F5">
              <w:t>(3 deti v Hmotnej núdzi)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</w:tr>
    </w:tbl>
    <w:p w:rsidR="00FC7AC2" w:rsidRPr="002836F5" w:rsidRDefault="00FC7AC2" w:rsidP="00FC7AC2">
      <w:pPr>
        <w:spacing w:line="276" w:lineRule="auto"/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536"/>
        <w:gridCol w:w="980"/>
        <w:gridCol w:w="160"/>
        <w:gridCol w:w="1270"/>
        <w:gridCol w:w="567"/>
      </w:tblGrid>
      <w:tr w:rsidR="00FC7AC2" w:rsidRPr="002836F5" w:rsidTr="00AB3909">
        <w:trPr>
          <w:trHeight w:val="3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pPr>
              <w:rPr>
                <w:b/>
                <w:bCs/>
              </w:rPr>
            </w:pPr>
            <w:r w:rsidRPr="002836F5">
              <w:rPr>
                <w:b/>
                <w:bCs/>
              </w:rPr>
              <w:t xml:space="preserve">Projekt: "Pomáhajúce profesie v edukácii žiakov 3"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pPr>
              <w:rPr>
                <w:b/>
                <w:bCs/>
              </w:rPr>
            </w:pPr>
            <w:r w:rsidRPr="002836F5">
              <w:rPr>
                <w:b/>
                <w:bCs/>
              </w:rPr>
              <w:t xml:space="preserve">   50 910,59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r w:rsidRPr="002836F5">
              <w:t>Eur</w:t>
            </w:r>
          </w:p>
        </w:tc>
      </w:tr>
      <w:tr w:rsidR="00FC7AC2" w:rsidRPr="002836F5" w:rsidTr="00AB3909">
        <w:trPr>
          <w:trHeight w:val="39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C2" w:rsidRPr="002836F5" w:rsidRDefault="00FC7AC2" w:rsidP="00AB3909">
            <w:r w:rsidRPr="002836F5">
              <w:t xml:space="preserve">Počas roku 2023 nám boli finančné prostriedky refundované na osobné náklady pre zamestnancov cez projekt. </w:t>
            </w:r>
          </w:p>
        </w:tc>
      </w:tr>
    </w:tbl>
    <w:p w:rsidR="00FC7AC2" w:rsidRDefault="00FC7AC2" w:rsidP="00FC7AC2">
      <w:pPr>
        <w:spacing w:line="276" w:lineRule="auto"/>
      </w:pPr>
    </w:p>
    <w:p w:rsidR="00FC7AC2" w:rsidRDefault="00FC7AC2" w:rsidP="00FC7AC2">
      <w:pPr>
        <w:spacing w:line="276" w:lineRule="auto"/>
      </w:pPr>
    </w:p>
    <w:p w:rsidR="00FC7AC2" w:rsidRPr="002836F5" w:rsidRDefault="00FC7AC2" w:rsidP="00FC7AC2">
      <w:pPr>
        <w:spacing w:line="276" w:lineRule="auto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Financovanie od zriaďovateľa na originálne kompetencie – MŠ, ŠKD, ŠJ</w:t>
      </w:r>
      <w:r w:rsidRPr="002836F5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332774</w:t>
      </w:r>
      <w:r w:rsidRPr="002836F5">
        <w:rPr>
          <w:b/>
          <w:sz w:val="22"/>
          <w:szCs w:val="22"/>
        </w:rPr>
        <w:t>,00 €</w:t>
      </w:r>
    </w:p>
    <w:p w:rsidR="00FC7AC2" w:rsidRDefault="00FC7AC2" w:rsidP="00FC7AC2">
      <w:pPr>
        <w:spacing w:line="276" w:lineRule="auto"/>
        <w:rPr>
          <w:b/>
          <w:sz w:val="22"/>
          <w:szCs w:val="22"/>
        </w:rPr>
      </w:pPr>
    </w:p>
    <w:p w:rsidR="00FC7AC2" w:rsidRDefault="00FC7AC2" w:rsidP="00FC7AC2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Financovanie od zriaďovateľa – navýšenie rozpočtu OK</w:t>
      </w:r>
      <w:r w:rsidRPr="002836F5">
        <w:rPr>
          <w:b/>
          <w:sz w:val="22"/>
          <w:szCs w:val="22"/>
        </w:rPr>
        <w:t xml:space="preserve">: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836F5">
        <w:rPr>
          <w:b/>
          <w:sz w:val="22"/>
          <w:szCs w:val="22"/>
        </w:rPr>
        <w:tab/>
      </w:r>
    </w:p>
    <w:p w:rsidR="00FC7AC2" w:rsidRDefault="00FC7AC2" w:rsidP="00FC7AC2">
      <w:pPr>
        <w:spacing w:line="276" w:lineRule="auto"/>
        <w:rPr>
          <w:b/>
          <w:sz w:val="22"/>
          <w:szCs w:val="22"/>
        </w:rPr>
      </w:pPr>
      <w:r w:rsidRPr="0046542B">
        <w:rPr>
          <w:sz w:val="22"/>
          <w:szCs w:val="22"/>
        </w:rPr>
        <w:t>rekonštrukcia WC v budove ZŠ, cesta do ŠJ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25 197,27 </w:t>
      </w:r>
      <w:r w:rsidRPr="002836F5">
        <w:rPr>
          <w:b/>
          <w:sz w:val="22"/>
          <w:szCs w:val="22"/>
        </w:rPr>
        <w:t>€</w:t>
      </w:r>
    </w:p>
    <w:p w:rsidR="00FC7AC2" w:rsidRDefault="00FC7AC2" w:rsidP="00FC7AC2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r</w:t>
      </w:r>
      <w:r w:rsidRPr="0046542B">
        <w:rPr>
          <w:sz w:val="22"/>
          <w:szCs w:val="22"/>
        </w:rPr>
        <w:t>e</w:t>
      </w:r>
      <w:r>
        <w:rPr>
          <w:sz w:val="22"/>
          <w:szCs w:val="22"/>
        </w:rPr>
        <w:t xml:space="preserve">zerva na mzdy a odvody 12/2023 zamestnancom projektu NIVAM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02BFD">
        <w:rPr>
          <w:b/>
          <w:sz w:val="22"/>
          <w:szCs w:val="22"/>
        </w:rPr>
        <w:t xml:space="preserve">5 </w:t>
      </w:r>
      <w:r>
        <w:rPr>
          <w:b/>
          <w:sz w:val="22"/>
          <w:szCs w:val="22"/>
        </w:rPr>
        <w:t>37</w:t>
      </w:r>
      <w:r w:rsidRPr="00F02BFD">
        <w:rPr>
          <w:b/>
          <w:sz w:val="22"/>
          <w:szCs w:val="22"/>
        </w:rPr>
        <w:t>3,00</w:t>
      </w:r>
      <w:r w:rsidRPr="002836F5">
        <w:rPr>
          <w:b/>
          <w:sz w:val="22"/>
          <w:szCs w:val="22"/>
        </w:rPr>
        <w:t>€</w:t>
      </w:r>
    </w:p>
    <w:p w:rsidR="00FC7AC2" w:rsidRDefault="00FC7AC2" w:rsidP="00FC7AC2">
      <w:pPr>
        <w:spacing w:line="276" w:lineRule="auto"/>
        <w:rPr>
          <w:sz w:val="18"/>
          <w:szCs w:val="18"/>
        </w:rPr>
      </w:pPr>
      <w:r w:rsidRPr="00F02BFD">
        <w:rPr>
          <w:sz w:val="18"/>
          <w:szCs w:val="18"/>
        </w:rPr>
        <w:t>(NIVAM refunduje tieto finančné prostriedky zriaďovateľovi do 03/2024)</w:t>
      </w:r>
    </w:p>
    <w:p w:rsidR="00FC7AC2" w:rsidRDefault="00FC7AC2" w:rsidP="00FC7AC2">
      <w:pPr>
        <w:spacing w:line="276" w:lineRule="auto"/>
        <w:rPr>
          <w:sz w:val="18"/>
          <w:szCs w:val="18"/>
        </w:rPr>
      </w:pPr>
    </w:p>
    <w:p w:rsidR="00FC7AC2" w:rsidRPr="00DC19AE" w:rsidRDefault="00FC7AC2" w:rsidP="00FC7AC2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SPOLU   OK            </w:t>
      </w:r>
      <w:r w:rsidRPr="00DC19AE">
        <w:rPr>
          <w:b/>
        </w:rPr>
        <w:t>363 344,27</w:t>
      </w:r>
      <w:r>
        <w:rPr>
          <w:b/>
        </w:rPr>
        <w:t xml:space="preserve">  €</w:t>
      </w:r>
    </w:p>
    <w:p w:rsidR="00FC7AC2" w:rsidRPr="002D724D" w:rsidRDefault="00FC7AC2">
      <w:pPr>
        <w:rPr>
          <w:color w:val="FF0000"/>
        </w:rPr>
      </w:pPr>
    </w:p>
    <w:p w:rsidR="00164F5C" w:rsidRDefault="00164F5C">
      <w:pPr>
        <w:jc w:val="center"/>
      </w:pPr>
    </w:p>
    <w:p w:rsidR="00CA641B" w:rsidRDefault="00CA641B" w:rsidP="00CA641B">
      <w:pPr>
        <w:spacing w:line="276" w:lineRule="auto"/>
      </w:pPr>
    </w:p>
    <w:p w:rsidR="00164F5C" w:rsidRPr="00467CA2" w:rsidRDefault="00F73170">
      <w:pPr>
        <w:jc w:val="both"/>
        <w:rPr>
          <w:b/>
          <w:u w:val="single"/>
        </w:rPr>
      </w:pPr>
      <w:r w:rsidRPr="00467CA2">
        <w:rPr>
          <w:b/>
          <w:u w:val="single"/>
        </w:rPr>
        <w:t>p)  Cieľ, ktorý si škola určila v koncepčnom zámere rozvoja na príslušný školský rok</w:t>
      </w:r>
    </w:p>
    <w:p w:rsidR="00164F5C" w:rsidRPr="00467CA2" w:rsidRDefault="00164F5C">
      <w:pPr>
        <w:jc w:val="both"/>
        <w:rPr>
          <w:sz w:val="28"/>
          <w:szCs w:val="28"/>
          <w:u w:val="single"/>
        </w:rPr>
      </w:pPr>
    </w:p>
    <w:p w:rsidR="00164F5C" w:rsidRDefault="00F73170">
      <w:pPr>
        <w:jc w:val="both"/>
      </w:pPr>
      <w:r>
        <w:t>V školskom roku 202</w:t>
      </w:r>
      <w:r w:rsidR="00AF6282">
        <w:t>3</w:t>
      </w:r>
      <w:r>
        <w:t>/202</w:t>
      </w:r>
      <w:r w:rsidR="00AF6282">
        <w:t>4</w:t>
      </w:r>
      <w:r>
        <w:t xml:space="preserve"> sme dodržiavali Pedagogicko-organizačné pokyny pre školy a školské zariadenia a orgány verejnej správy v školstve vydané MŠ SR v nadväznosti jeho nových nariadení a vyhlášok. </w:t>
      </w:r>
    </w:p>
    <w:p w:rsidR="00164F5C" w:rsidRDefault="00164F5C">
      <w:pPr>
        <w:jc w:val="both"/>
      </w:pPr>
    </w:p>
    <w:p w:rsidR="00164F5C" w:rsidRDefault="00F73170">
      <w:pPr>
        <w:jc w:val="both"/>
      </w:pPr>
      <w:r>
        <w:t>Cieľom našej školy je:</w:t>
      </w:r>
    </w:p>
    <w:p w:rsidR="00164F5C" w:rsidRDefault="00164F5C">
      <w:pPr>
        <w:jc w:val="both"/>
      </w:pPr>
    </w:p>
    <w:p w:rsidR="00164F5C" w:rsidRDefault="00F73170">
      <w:pPr>
        <w:numPr>
          <w:ilvl w:val="0"/>
          <w:numId w:val="10"/>
        </w:numPr>
        <w:ind w:left="0" w:firstLine="0"/>
        <w:jc w:val="both"/>
      </w:pPr>
      <w:r>
        <w:t xml:space="preserve">vzdelávať a rozvíjať kľúčové zručnosti, ktoré predurčujú k úspešnému presadeniu           v profesijnom i osobnom živote </w:t>
      </w:r>
    </w:p>
    <w:p w:rsidR="00164F5C" w:rsidRDefault="00F73170">
      <w:pPr>
        <w:numPr>
          <w:ilvl w:val="0"/>
          <w:numId w:val="10"/>
        </w:numPr>
        <w:ind w:left="0" w:firstLine="0"/>
        <w:jc w:val="both"/>
      </w:pPr>
      <w:r>
        <w:t>rozvíjať komunikatívnosť, samostatnosť, zodpovednosť, tvorivosť, flexibilnosť, rozhodnosť, schopnosť učiť sa a komunikovať v cudzom jazyku</w:t>
      </w:r>
    </w:p>
    <w:p w:rsidR="00164F5C" w:rsidRDefault="00F73170">
      <w:pPr>
        <w:numPr>
          <w:ilvl w:val="0"/>
          <w:numId w:val="10"/>
        </w:numPr>
        <w:ind w:left="0" w:firstLine="0"/>
        <w:jc w:val="both"/>
      </w:pPr>
      <w:r>
        <w:t>vštepovať žiakom myšlienku o chápaní samých seba a iných, naučiť sa vyjadriť ocenenie a uznanie, riešiť problémy, kriticky a tvorivo myslieť</w:t>
      </w:r>
    </w:p>
    <w:p w:rsidR="00164F5C" w:rsidRDefault="00F73170">
      <w:pPr>
        <w:numPr>
          <w:ilvl w:val="0"/>
          <w:numId w:val="10"/>
        </w:numPr>
        <w:ind w:left="0" w:firstLine="0"/>
        <w:jc w:val="both"/>
      </w:pPr>
      <w:r>
        <w:lastRenderedPageBreak/>
        <w:t>dosiahnuť, aby žiaci odchádzali zo školy ako slobodní, zodpovední a charakterní mladí ľudia</w:t>
      </w:r>
    </w:p>
    <w:p w:rsidR="00164F5C" w:rsidRDefault="00F73170">
      <w:pPr>
        <w:numPr>
          <w:ilvl w:val="0"/>
          <w:numId w:val="10"/>
        </w:numPr>
        <w:ind w:left="0" w:firstLine="0"/>
        <w:jc w:val="both"/>
      </w:pPr>
      <w:r>
        <w:t>presadenie sa žiakov svojimi schopnosťami a vedomosťami, ktoré získali na našej škole v ďalšom štúdiu a živote</w:t>
      </w:r>
    </w:p>
    <w:p w:rsidR="00164F5C" w:rsidRDefault="00F73170">
      <w:pPr>
        <w:numPr>
          <w:ilvl w:val="0"/>
          <w:numId w:val="10"/>
        </w:numPr>
        <w:ind w:left="0" w:firstLine="0"/>
        <w:jc w:val="both"/>
      </w:pPr>
      <w:r>
        <w:t>vychovávať žiakov našej školy tak, aby sa vyhýbali drogám, alkoholu, fajčeniu, násiliu, kriminalite, šikanovaniu a záškoláctvu</w:t>
      </w:r>
    </w:p>
    <w:p w:rsidR="00164F5C" w:rsidRDefault="00F73170">
      <w:pPr>
        <w:numPr>
          <w:ilvl w:val="0"/>
          <w:numId w:val="10"/>
        </w:numPr>
        <w:ind w:left="0" w:firstLine="0"/>
        <w:jc w:val="both"/>
      </w:pPr>
      <w:r>
        <w:t>podieľať sa na vytváraní zdravého životného prostredia, obce aj svojho okolia</w:t>
      </w:r>
    </w:p>
    <w:p w:rsidR="00164F5C" w:rsidRDefault="00F73170">
      <w:pPr>
        <w:numPr>
          <w:ilvl w:val="0"/>
          <w:numId w:val="10"/>
        </w:numPr>
        <w:ind w:left="0" w:firstLine="0"/>
        <w:jc w:val="both"/>
      </w:pPr>
      <w:r>
        <w:t>zapájať sa do programov podporujúcich zdravie a zdravú školu</w:t>
      </w:r>
    </w:p>
    <w:p w:rsidR="00164F5C" w:rsidRDefault="00F73170">
      <w:pPr>
        <w:numPr>
          <w:ilvl w:val="0"/>
          <w:numId w:val="10"/>
        </w:numPr>
        <w:ind w:left="0" w:firstLine="0"/>
        <w:jc w:val="both"/>
      </w:pPr>
      <w:r>
        <w:t>podporovať rozvoj talentov u nadaných žiakov zapájaním sa do rôznych súťaži a olympiád</w:t>
      </w:r>
    </w:p>
    <w:p w:rsidR="00164F5C" w:rsidRDefault="00F73170">
      <w:pPr>
        <w:numPr>
          <w:ilvl w:val="0"/>
          <w:numId w:val="10"/>
        </w:numPr>
        <w:ind w:left="0" w:firstLine="0"/>
        <w:jc w:val="both"/>
      </w:pPr>
      <w:r>
        <w:t>individuálne pristupovať a pomôcť zlepšovať vedomostnú úroveň slabo prospievajúcich žiakov</w:t>
      </w:r>
    </w:p>
    <w:p w:rsidR="00164F5C" w:rsidRDefault="00F73170">
      <w:pPr>
        <w:numPr>
          <w:ilvl w:val="0"/>
          <w:numId w:val="10"/>
        </w:numPr>
        <w:ind w:left="0" w:firstLine="0"/>
        <w:jc w:val="both"/>
      </w:pPr>
      <w:r>
        <w:t>venovať osobitú pozornosť integrovaným žiakom, hodnotiť ich a klasifikovať s prihliadnutím na jeho poruchu</w:t>
      </w:r>
    </w:p>
    <w:p w:rsidR="00164F5C" w:rsidRDefault="00F73170">
      <w:pPr>
        <w:numPr>
          <w:ilvl w:val="0"/>
          <w:numId w:val="10"/>
        </w:numPr>
        <w:ind w:left="0" w:firstLine="0"/>
        <w:jc w:val="both"/>
      </w:pPr>
      <w:r>
        <w:t>krúžkovou činnosťou  vypĺňať voľný čas detí a rozvíjať ich záujmy a tvorivosť</w:t>
      </w:r>
    </w:p>
    <w:p w:rsidR="00164F5C" w:rsidRDefault="00F73170">
      <w:pPr>
        <w:numPr>
          <w:ilvl w:val="0"/>
          <w:numId w:val="10"/>
        </w:numPr>
        <w:ind w:left="0" w:firstLine="0"/>
        <w:jc w:val="both"/>
      </w:pPr>
      <w:r>
        <w:t>formovať v triedach a v školskom klube dobré vzťahy medzi chlapcami a dievčatami</w:t>
      </w:r>
    </w:p>
    <w:p w:rsidR="00164F5C" w:rsidRDefault="00F73170">
      <w:pPr>
        <w:numPr>
          <w:ilvl w:val="0"/>
          <w:numId w:val="10"/>
        </w:numPr>
        <w:ind w:left="0" w:firstLine="0"/>
        <w:jc w:val="both"/>
      </w:pPr>
      <w:r>
        <w:t xml:space="preserve">spolupracovať s Radou školy, Rodičovským združením, Obecným úradom, sponzormi školy </w:t>
      </w:r>
    </w:p>
    <w:p w:rsidR="00164F5C" w:rsidRDefault="00F73170">
      <w:pPr>
        <w:numPr>
          <w:ilvl w:val="0"/>
          <w:numId w:val="10"/>
        </w:numPr>
        <w:ind w:left="0" w:firstLine="0"/>
      </w:pPr>
      <w:r>
        <w:t>Dlhodobé ciele školy</w:t>
      </w:r>
    </w:p>
    <w:p w:rsidR="00164F5C" w:rsidRDefault="00F73170">
      <w:pPr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adjustRightInd w:val="0"/>
        <w:ind w:left="0" w:firstLine="0"/>
      </w:pPr>
      <w:r>
        <w:t>1,1</w:t>
      </w:r>
      <w:r>
        <w:tab/>
        <w:t xml:space="preserve">Zvyšovať digitálnu gramotnosť žiakov (IKT)           </w:t>
      </w:r>
    </w:p>
    <w:p w:rsidR="00164F5C" w:rsidRDefault="00F73170">
      <w:pPr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adjustRightInd w:val="0"/>
        <w:ind w:left="0" w:firstLine="0"/>
      </w:pPr>
      <w:r>
        <w:t>1.2</w:t>
      </w:r>
      <w:r>
        <w:tab/>
        <w:t xml:space="preserve">Zvyšovať  schopnosť žiakov  komunikovať  v cudzom jazyku </w:t>
      </w:r>
    </w:p>
    <w:p w:rsidR="00164F5C" w:rsidRDefault="00F73170">
      <w:pPr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adjustRightInd w:val="0"/>
        <w:ind w:left="0" w:firstLine="0"/>
      </w:pPr>
      <w:r>
        <w:t>1.3</w:t>
      </w:r>
      <w:r>
        <w:tab/>
        <w:t>Zaraďovať žiakov do individuálnej integrácie so zreteľom na odporučenie pedagogicko-psychologickej poradne a špeciálno-pedagogickej podľa postihnutia a prognóz.</w:t>
      </w:r>
    </w:p>
    <w:p w:rsidR="00164F5C" w:rsidRDefault="00F73170">
      <w:pPr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adjustRightInd w:val="0"/>
        <w:ind w:left="0" w:firstLine="0"/>
      </w:pPr>
      <w:r>
        <w:t>1.4</w:t>
      </w:r>
      <w:r>
        <w:tab/>
        <w:t>Zapájať žiakov v maximálnej miere aj do mimoškolských aktivít .</w:t>
      </w:r>
    </w:p>
    <w:p w:rsidR="00164F5C" w:rsidRDefault="00F73170">
      <w:pPr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adjustRightInd w:val="0"/>
        <w:ind w:left="0" w:firstLine="0"/>
      </w:pPr>
      <w:r>
        <w:t>1.5</w:t>
      </w:r>
      <w:r>
        <w:tab/>
        <w:t>Poskytovať žiakom so ŠVVP konzultačnú činnosť.</w:t>
      </w:r>
    </w:p>
    <w:p w:rsidR="00164F5C" w:rsidRDefault="00F73170">
      <w:pPr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adjustRightInd w:val="0"/>
        <w:ind w:left="0" w:firstLine="0"/>
      </w:pPr>
      <w:r>
        <w:t>1.6</w:t>
      </w:r>
      <w:r>
        <w:tab/>
        <w:t>Rozvíjať u žiakov samostatnosť, zodpovednosť, tvorivosť komunikovať v cudzom jazyku.</w:t>
      </w:r>
    </w:p>
    <w:p w:rsidR="00164F5C" w:rsidRDefault="00F73170">
      <w:pPr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adjustRightInd w:val="0"/>
        <w:ind w:left="0" w:firstLine="0"/>
      </w:pPr>
      <w:r>
        <w:t>1.7</w:t>
      </w:r>
      <w:r>
        <w:tab/>
        <w:t>Naučiť žiakov riešiť problémy, kriticky a tvorivo myslieť vyjadriť ocenenie a uznanie.</w:t>
      </w:r>
    </w:p>
    <w:p w:rsidR="00164F5C" w:rsidRDefault="00F73170">
      <w:pPr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adjustRightInd w:val="0"/>
        <w:ind w:left="0" w:firstLine="0"/>
      </w:pPr>
      <w:r>
        <w:t>1.8</w:t>
      </w:r>
      <w:r>
        <w:tab/>
        <w:t>Chceme, aby naši žiaci odchádzali zo školy ako zodpovední, charakterní ľudia, aby sa v ďalšom živote, na štúdiách i v práci dokázali uplatniť svojimi schopnosťami.</w:t>
      </w:r>
    </w:p>
    <w:p w:rsidR="00164F5C" w:rsidRDefault="00F73170">
      <w:pPr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adjustRightInd w:val="0"/>
        <w:ind w:left="0" w:firstLine="0"/>
      </w:pPr>
      <w:r>
        <w:t>1.9</w:t>
      </w:r>
      <w:r>
        <w:tab/>
        <w:t>Chceme vychovávať žiakov tak, aby sa vyhýbali negatívnym vplyvom súčasnej doby  ako sú drogy, alkohol, fajčenie, násilie, šikanovanie, kriminalita, záškoláctvo.</w:t>
      </w:r>
    </w:p>
    <w:p w:rsidR="00164F5C" w:rsidRDefault="00F73170">
      <w:pPr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adjustRightInd w:val="0"/>
        <w:ind w:left="0" w:firstLine="0"/>
      </w:pPr>
      <w:r>
        <w:t>1.10 Cieľavedome sa podieľať na vytváraní zdravého ekologicky čistého prostredia školy.</w:t>
      </w:r>
    </w:p>
    <w:p w:rsidR="00164F5C" w:rsidRDefault="00F73170">
      <w:pPr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adjustRightInd w:val="0"/>
        <w:ind w:left="0" w:firstLine="0"/>
      </w:pPr>
      <w:r>
        <w:t>1.11 Zapájať sa do programov podporujúcich zdravie.</w:t>
      </w:r>
    </w:p>
    <w:p w:rsidR="00164F5C" w:rsidRDefault="00F73170">
      <w:pPr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adjustRightInd w:val="0"/>
        <w:ind w:left="0" w:firstLine="0"/>
      </w:pPr>
      <w:r>
        <w:t>1.12 Zvyšovať záujem o regionálne dejiny a geografiu miestnej krajiny informatívnou  formou , výstavkami , besedami o ľudových remeslách.</w:t>
      </w:r>
    </w:p>
    <w:p w:rsidR="00164F5C" w:rsidRDefault="00F73170">
      <w:pPr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adjustRightInd w:val="0"/>
        <w:ind w:left="0" w:firstLine="0"/>
      </w:pPr>
      <w:r>
        <w:t>1.13 Organizovať celoškolské podujatia, súťaže, besedy, výstavy, exkurzie, vychádzky, výlety, kultúrne podujatia pre žiakov na zvýšenie kvality života a formovania medziľudských vzťahov v žiackych kolektívoch.</w:t>
      </w:r>
    </w:p>
    <w:p w:rsidR="00164F5C" w:rsidRDefault="00F73170">
      <w:pPr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adjustRightInd w:val="0"/>
        <w:ind w:left="0" w:firstLine="0"/>
      </w:pPr>
      <w:r>
        <w:t>1.14</w:t>
      </w:r>
      <w:r>
        <w:tab/>
        <w:t>Estetizovať školské prostredie: výstavy výtvarných prác, nástenky.</w:t>
      </w:r>
    </w:p>
    <w:p w:rsidR="00164F5C" w:rsidRDefault="00F73170">
      <w:pPr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adjustRightInd w:val="0"/>
        <w:ind w:left="0" w:firstLine="0"/>
      </w:pPr>
      <w:r>
        <w:t>1.15</w:t>
      </w:r>
      <w:r>
        <w:tab/>
        <w:t>Pokračovať v rozvíjaní integrovaného spôsobu vzdelávania a vytvárania vhodných podmienok v personálnej, priestorovej a materiálnej oblasti.</w:t>
      </w:r>
    </w:p>
    <w:p w:rsidR="00164F5C" w:rsidRDefault="00F73170">
      <w:pPr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adjustRightInd w:val="0"/>
        <w:ind w:left="0" w:firstLine="0"/>
      </w:pPr>
      <w:r>
        <w:t>1.16</w:t>
      </w:r>
      <w:r>
        <w:tab/>
        <w:t>Podporovať využívanie audiovizuálnej techniky, počítačov.</w:t>
      </w:r>
    </w:p>
    <w:p w:rsidR="00164F5C" w:rsidRDefault="00F73170">
      <w:pPr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adjustRightInd w:val="0"/>
        <w:ind w:left="0" w:firstLine="0"/>
      </w:pPr>
      <w:r>
        <w:t>1.17</w:t>
      </w:r>
      <w:r>
        <w:tab/>
        <w:t>Podporovať záujmové útvary v krúžkoch  v mimo vyučovacom čase: vedomostné, športové, rekreačné. Rozvíjať ich záujmy a tvorivosť.</w:t>
      </w:r>
    </w:p>
    <w:p w:rsidR="00164F5C" w:rsidRDefault="00F73170">
      <w:pPr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adjustRightInd w:val="0"/>
        <w:ind w:left="0" w:firstLine="0"/>
      </w:pPr>
      <w:r>
        <w:t>1.18</w:t>
      </w:r>
      <w:r>
        <w:tab/>
        <w:t>Venovať veľkú pozornosť príprave na celoslovenské testovanie deviatakov a piatakov a na  prijímacie pohovory.</w:t>
      </w:r>
    </w:p>
    <w:p w:rsidR="00164F5C" w:rsidRDefault="00F73170">
      <w:pPr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adjustRightInd w:val="0"/>
        <w:ind w:left="0" w:firstLine="0"/>
      </w:pPr>
      <w:r>
        <w:t>1.19</w:t>
      </w:r>
      <w:r>
        <w:tab/>
        <w:t xml:space="preserve">Rozvíjať talent a nadanie žiakov zapájaním do súťaží a olympiád. Podporovať rozvoj intelektovo nadaných žiakov . </w:t>
      </w:r>
    </w:p>
    <w:p w:rsidR="00164F5C" w:rsidRDefault="00F73170">
      <w:pPr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adjustRightInd w:val="0"/>
        <w:ind w:left="0" w:firstLine="0"/>
      </w:pPr>
      <w:r>
        <w:t>1.20</w:t>
      </w:r>
      <w:r>
        <w:tab/>
        <w:t>Individuálnym prístupom zlepšovať vedomostnú úroveň slabo prospievajúcich žiakov.</w:t>
      </w:r>
    </w:p>
    <w:p w:rsidR="00164F5C" w:rsidRDefault="00F73170">
      <w:pPr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adjustRightInd w:val="0"/>
        <w:ind w:left="0" w:firstLine="0"/>
      </w:pPr>
      <w:r>
        <w:t>1.21</w:t>
      </w:r>
      <w:r>
        <w:tab/>
        <w:t>Vytvárať vhodné podmienky pre tvorivú prácu žiakov, pedagógov a ostatných zamestnancov.</w:t>
      </w:r>
    </w:p>
    <w:p w:rsidR="00164F5C" w:rsidRDefault="00F73170">
      <w:pPr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adjustRightInd w:val="0"/>
        <w:ind w:left="0" w:firstLine="0"/>
      </w:pPr>
      <w:r>
        <w:t>1.22</w:t>
      </w:r>
      <w:r>
        <w:tab/>
        <w:t xml:space="preserve">V zmysle Dohovorov o právach dieťaťa podporovať a umožňovať rešpektovanie </w:t>
      </w:r>
      <w:r>
        <w:lastRenderedPageBreak/>
        <w:t>názorov žiakov, sprístupňovať žiakom informácie z oblasti vzdelávania, prijímať také opatrenia na zabezpečenie disciplíny v škole, ktoré sú zlúčiteľné s ľudskou dôstojnosťou dieťaťa.</w:t>
      </w:r>
    </w:p>
    <w:p w:rsidR="00164F5C" w:rsidRDefault="00F73170">
      <w:pPr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adjustRightInd w:val="0"/>
        <w:ind w:left="0" w:firstLine="0"/>
      </w:pPr>
      <w:r>
        <w:t>1.23</w:t>
      </w:r>
      <w:r>
        <w:tab/>
        <w:t>Posilňovať zdravý životný štýl, realizovať zdravé stravovacie návyky v školskej jedálni.</w:t>
      </w:r>
    </w:p>
    <w:p w:rsidR="00164F5C" w:rsidRDefault="00F73170">
      <w:pPr>
        <w:widowControl w:val="0"/>
        <w:numPr>
          <w:ilvl w:val="0"/>
          <w:numId w:val="10"/>
        </w:numPr>
        <w:tabs>
          <w:tab w:val="left" w:pos="1125"/>
        </w:tabs>
        <w:autoSpaceDE w:val="0"/>
        <w:autoSpaceDN w:val="0"/>
        <w:adjustRightInd w:val="0"/>
        <w:ind w:left="0" w:firstLine="0"/>
      </w:pPr>
      <w:r>
        <w:t>1.24</w:t>
      </w:r>
      <w:r>
        <w:tab/>
        <w:t>Máme záujem spolupracovať s Radou rodičov, Radou školy, zriaďovateľom obcou Dvorníky, kultúrnymi a spoločenskými organizáciami, sponzormi školy.</w:t>
      </w:r>
    </w:p>
    <w:p w:rsidR="00164F5C" w:rsidRDefault="00F7317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</w:pPr>
      <w:r>
        <w:t xml:space="preserve">1.25 Predchádzať šikanovaniu na škole </w:t>
      </w:r>
    </w:p>
    <w:p w:rsidR="00164F5C" w:rsidRDefault="00F7317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</w:pPr>
      <w:r>
        <w:t xml:space="preserve">1.26 Uskutočňovať výchovu a vzdelávanie v súlade s princípmi a cieľmi     stanovenými školským zákonom </w:t>
      </w:r>
    </w:p>
    <w:p w:rsidR="00164F5C" w:rsidRDefault="00F7317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</w:pPr>
      <w:r>
        <w:t>1.27 Implementovať mediálnu a regionálnu výchovu do obsahu predmetov</w:t>
      </w:r>
    </w:p>
    <w:p w:rsidR="00164F5C" w:rsidRDefault="00F7317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</w:pPr>
      <w:r>
        <w:t xml:space="preserve">1.28 Budovať školskú knižnicu </w:t>
      </w:r>
    </w:p>
    <w:p w:rsidR="00164F5C" w:rsidRDefault="00F7317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</w:pPr>
      <w:r>
        <w:t xml:space="preserve">1.29 Podporovať voľno časové aktivity detí </w:t>
      </w:r>
    </w:p>
    <w:p w:rsidR="00164F5C" w:rsidRDefault="00F7317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</w:pPr>
      <w:r>
        <w:t>1.30 Plniť úlohy , ktoré vyplývajú s plnení Národného programu prevencie obezity</w:t>
      </w:r>
    </w:p>
    <w:p w:rsidR="00164F5C" w:rsidRDefault="00F7317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</w:pPr>
      <w:r>
        <w:t>1.31 Do plánov zapracovať úlohy súvisiace s výchovou v duchu humanizmu, ľudských  práv</w:t>
      </w:r>
    </w:p>
    <w:p w:rsidR="00164F5C" w:rsidRDefault="00F7317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</w:pPr>
      <w:r>
        <w:t>1.32 Zisťovať a hodnotiť sociálnu atmosféru v triedach</w:t>
      </w:r>
    </w:p>
    <w:p w:rsidR="00164F5C" w:rsidRDefault="00F7317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</w:pPr>
      <w:r>
        <w:t xml:space="preserve">1.33 Zlepšiť uskutočňovanie prevencie drogových závislostí </w:t>
      </w:r>
    </w:p>
    <w:p w:rsidR="00164F5C" w:rsidRDefault="00F7317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</w:pPr>
      <w:r>
        <w:t xml:space="preserve">1.34 Vytvárať aktivity pri svetových dňoch </w:t>
      </w:r>
    </w:p>
    <w:p w:rsidR="00164F5C" w:rsidRDefault="00F73170">
      <w:pPr>
        <w:numPr>
          <w:ilvl w:val="0"/>
          <w:numId w:val="10"/>
        </w:numPr>
        <w:autoSpaceDE w:val="0"/>
        <w:autoSpaceDN w:val="0"/>
        <w:adjustRightInd w:val="0"/>
        <w:ind w:left="0" w:firstLine="0"/>
      </w:pPr>
      <w:r>
        <w:t xml:space="preserve">1.35  uplatňovať </w:t>
      </w:r>
      <w:r>
        <w:rPr>
          <w:b/>
          <w:bCs/>
        </w:rPr>
        <w:t>zákaz všetkých foriem diskriminácie a segregácie</w:t>
      </w:r>
      <w:r>
        <w:t xml:space="preserve">.   </w:t>
      </w:r>
    </w:p>
    <w:p w:rsidR="00164F5C" w:rsidRDefault="00F7317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</w:pPr>
      <w:r>
        <w:t>1.36 Venovať pozornosť deťom zo sociálne znevýhodneného prostredia, nadaným deťom,     začleneným deťom</w:t>
      </w:r>
    </w:p>
    <w:p w:rsidR="00164F5C" w:rsidRDefault="00F7317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</w:pPr>
      <w:r>
        <w:t>1.37 Zapájať sa do projektov a súťaží</w:t>
      </w:r>
    </w:p>
    <w:p w:rsidR="00164F5C" w:rsidRDefault="00F7317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</w:pPr>
      <w:r>
        <w:t>1.38 Podporovať mliečny program a projekt školské ovocie</w:t>
      </w:r>
    </w:p>
    <w:p w:rsidR="00164F5C" w:rsidRDefault="00F7317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</w:pPr>
      <w:r>
        <w:t xml:space="preserve">1.39     Rozvíjať čitateľskú gramotnosť na všetkých hodinách  </w:t>
      </w:r>
    </w:p>
    <w:p w:rsidR="00164F5C" w:rsidRDefault="00F73170">
      <w:pPr>
        <w:numPr>
          <w:ilvl w:val="0"/>
          <w:numId w:val="10"/>
        </w:numPr>
        <w:autoSpaceDE w:val="0"/>
        <w:autoSpaceDN w:val="0"/>
        <w:adjustRightInd w:val="0"/>
        <w:ind w:left="0" w:firstLine="0"/>
      </w:pPr>
      <w:r>
        <w:t xml:space="preserve">1.40     Vyhlasovať aktivity k Európskym týždňom  </w:t>
      </w:r>
    </w:p>
    <w:p w:rsidR="00164F5C" w:rsidRDefault="00F73170">
      <w:pPr>
        <w:numPr>
          <w:ilvl w:val="0"/>
          <w:numId w:val="10"/>
        </w:numPr>
        <w:autoSpaceDE w:val="0"/>
        <w:autoSpaceDN w:val="0"/>
        <w:adjustRightInd w:val="0"/>
        <w:ind w:left="0" w:firstLine="0"/>
      </w:pPr>
      <w:r>
        <w:t>1.41       zapracovať témy súvisiace s multikultúrnou výchovou, výchovou</w:t>
      </w:r>
    </w:p>
    <w:p w:rsidR="00164F5C" w:rsidRDefault="00F73170">
      <w:pPr>
        <w:numPr>
          <w:ilvl w:val="0"/>
          <w:numId w:val="10"/>
        </w:numPr>
        <w:autoSpaceDE w:val="0"/>
        <w:autoSpaceDN w:val="0"/>
        <w:adjustRightInd w:val="0"/>
        <w:ind w:left="0" w:firstLine="0"/>
      </w:pPr>
      <w:r>
        <w:t xml:space="preserve"> v duchu humanizmu a so vzdelávaním v oblasti ľudských práv, práv dieťaťa, rodovej</w:t>
      </w:r>
    </w:p>
    <w:p w:rsidR="00164F5C" w:rsidRDefault="00F73170">
      <w:pPr>
        <w:autoSpaceDE w:val="0"/>
        <w:autoSpaceDN w:val="0"/>
        <w:adjustRightInd w:val="0"/>
      </w:pPr>
      <w:r>
        <w:t xml:space="preserve">           rovnosti, predchádzania všetkým formám diskriminácie, xenofóbie, antisemitizmu,</w:t>
      </w:r>
    </w:p>
    <w:p w:rsidR="00164F5C" w:rsidRDefault="00F73170">
      <w:pPr>
        <w:numPr>
          <w:ilvl w:val="0"/>
          <w:numId w:val="10"/>
        </w:numPr>
        <w:autoSpaceDE w:val="0"/>
        <w:autoSpaceDN w:val="0"/>
        <w:adjustRightInd w:val="0"/>
        <w:ind w:left="0" w:firstLine="0"/>
      </w:pPr>
      <w:r>
        <w:t xml:space="preserve">             intolerancie a rasizmu a v oblasti problematiky migrácie.</w:t>
      </w:r>
    </w:p>
    <w:p w:rsidR="00164F5C" w:rsidRDefault="00F73170">
      <w:pPr>
        <w:numPr>
          <w:ilvl w:val="0"/>
          <w:numId w:val="10"/>
        </w:numPr>
        <w:autoSpaceDE w:val="0"/>
        <w:autoSpaceDN w:val="0"/>
        <w:adjustRightInd w:val="0"/>
        <w:ind w:left="0" w:firstLine="0"/>
      </w:pPr>
      <w:r>
        <w:t>Realizovať  odporúčania ŠŠI</w:t>
      </w:r>
    </w:p>
    <w:p w:rsidR="00164F5C" w:rsidRDefault="00164F5C">
      <w:pPr>
        <w:autoSpaceDE w:val="0"/>
        <w:autoSpaceDN w:val="0"/>
        <w:adjustRightInd w:val="0"/>
      </w:pPr>
    </w:p>
    <w:p w:rsidR="00164F5C" w:rsidRDefault="00164F5C">
      <w:pPr>
        <w:jc w:val="both"/>
        <w:rPr>
          <w:b/>
        </w:rPr>
      </w:pPr>
    </w:p>
    <w:p w:rsidR="00164F5C" w:rsidRDefault="00F73170">
      <w:pPr>
        <w:jc w:val="both"/>
        <w:rPr>
          <w:b/>
        </w:rPr>
      </w:pPr>
      <w:r>
        <w:rPr>
          <w:b/>
        </w:rPr>
        <w:t xml:space="preserve"> Vyhodnotenie plnenia cieľa</w:t>
      </w:r>
    </w:p>
    <w:p w:rsidR="00164F5C" w:rsidRDefault="00164F5C">
      <w:pPr>
        <w:jc w:val="both"/>
        <w:rPr>
          <w:b/>
        </w:rPr>
      </w:pPr>
    </w:p>
    <w:p w:rsidR="00164F5C" w:rsidRDefault="00F73170">
      <w:pPr>
        <w:jc w:val="both"/>
      </w:pPr>
      <w:r>
        <w:t>V školskom roku 202</w:t>
      </w:r>
      <w:r w:rsidR="00AF6282">
        <w:t>3</w:t>
      </w:r>
      <w:r>
        <w:t>/202</w:t>
      </w:r>
      <w:r w:rsidR="00AF6282">
        <w:t>4</w:t>
      </w:r>
      <w:r>
        <w:t xml:space="preserve"> sme splnili nasledovné stanovené čiastkové ciele:</w:t>
      </w:r>
    </w:p>
    <w:p w:rsidR="00164F5C" w:rsidRDefault="00F73170">
      <w:pPr>
        <w:numPr>
          <w:ilvl w:val="0"/>
          <w:numId w:val="9"/>
        </w:numPr>
        <w:ind w:left="0" w:firstLine="0"/>
        <w:jc w:val="both"/>
      </w:pPr>
      <w:r>
        <w:t>garantovať učiteľom pedagogickú slobodu</w:t>
      </w:r>
    </w:p>
    <w:p w:rsidR="00164F5C" w:rsidRDefault="00F73170">
      <w:pPr>
        <w:numPr>
          <w:ilvl w:val="0"/>
          <w:numId w:val="9"/>
        </w:numPr>
        <w:ind w:left="0" w:firstLine="0"/>
        <w:jc w:val="both"/>
      </w:pPr>
      <w:r>
        <w:t>informovať učiteľov o legislatívnych zmenách</w:t>
      </w:r>
    </w:p>
    <w:p w:rsidR="00164F5C" w:rsidRDefault="00F73170">
      <w:pPr>
        <w:numPr>
          <w:ilvl w:val="0"/>
          <w:numId w:val="9"/>
        </w:numPr>
        <w:ind w:left="0" w:firstLine="0"/>
        <w:jc w:val="both"/>
      </w:pPr>
      <w:r>
        <w:t>zapájať sa do projektov</w:t>
      </w:r>
    </w:p>
    <w:p w:rsidR="00164F5C" w:rsidRDefault="00F73170">
      <w:pPr>
        <w:numPr>
          <w:ilvl w:val="0"/>
          <w:numId w:val="9"/>
        </w:numPr>
        <w:ind w:left="0" w:firstLine="0"/>
        <w:jc w:val="both"/>
      </w:pPr>
      <w:r>
        <w:t>využívať PC a interaktívnu techniku  v predmetoch</w:t>
      </w:r>
    </w:p>
    <w:p w:rsidR="00164F5C" w:rsidRDefault="00F73170">
      <w:pPr>
        <w:numPr>
          <w:ilvl w:val="0"/>
          <w:numId w:val="9"/>
        </w:numPr>
        <w:ind w:left="0" w:firstLine="0"/>
        <w:jc w:val="both"/>
      </w:pPr>
      <w:r>
        <w:t>pokračovať v krúžkovej činnosti</w:t>
      </w:r>
    </w:p>
    <w:p w:rsidR="00164F5C" w:rsidRDefault="00F73170">
      <w:pPr>
        <w:numPr>
          <w:ilvl w:val="0"/>
          <w:numId w:val="9"/>
        </w:numPr>
        <w:ind w:left="0" w:firstLine="0"/>
        <w:jc w:val="both"/>
      </w:pPr>
      <w:r>
        <w:t>podporovať rozvoj nadaných žiakov, pomôcť slabo prospievajúcim</w:t>
      </w:r>
    </w:p>
    <w:p w:rsidR="00164F5C" w:rsidRDefault="00F73170">
      <w:pPr>
        <w:numPr>
          <w:ilvl w:val="0"/>
          <w:numId w:val="9"/>
        </w:numPr>
        <w:ind w:left="0" w:firstLine="0"/>
        <w:jc w:val="both"/>
      </w:pPr>
      <w:r>
        <w:t>zviditeľňovať činnosť školy</w:t>
      </w:r>
    </w:p>
    <w:p w:rsidR="00164F5C" w:rsidRDefault="00F73170">
      <w:pPr>
        <w:numPr>
          <w:ilvl w:val="0"/>
          <w:numId w:val="9"/>
        </w:numPr>
        <w:ind w:left="0" w:firstLine="0"/>
        <w:jc w:val="both"/>
      </w:pPr>
      <w:r>
        <w:t>pokračovať v profilácii školy so zameraním na rozšírené vyučovanie cudzích jazykov</w:t>
      </w:r>
    </w:p>
    <w:p w:rsidR="00164F5C" w:rsidRDefault="00F73170">
      <w:pPr>
        <w:numPr>
          <w:ilvl w:val="0"/>
          <w:numId w:val="9"/>
        </w:numPr>
        <w:ind w:left="0" w:firstLine="0"/>
        <w:jc w:val="both"/>
      </w:pPr>
      <w:r>
        <w:t xml:space="preserve">zúčastňovať sa na podujatiach organizovaných zriaďovateľom </w:t>
      </w:r>
    </w:p>
    <w:p w:rsidR="00164F5C" w:rsidRDefault="00F73170">
      <w:pPr>
        <w:numPr>
          <w:ilvl w:val="0"/>
          <w:numId w:val="9"/>
        </w:numPr>
        <w:ind w:left="0" w:firstLine="0"/>
        <w:jc w:val="both"/>
      </w:pPr>
      <w:r>
        <w:t>zapájať sa do programov podporujúcich zdravie</w:t>
      </w:r>
    </w:p>
    <w:p w:rsidR="00164F5C" w:rsidRDefault="00F73170">
      <w:pPr>
        <w:numPr>
          <w:ilvl w:val="0"/>
          <w:numId w:val="9"/>
        </w:numPr>
        <w:ind w:left="0" w:firstLine="0"/>
        <w:jc w:val="both"/>
      </w:pPr>
      <w:r>
        <w:t>zlepšovať výchovno-vzdelávacie výsledky</w:t>
      </w:r>
    </w:p>
    <w:p w:rsidR="00164F5C" w:rsidRDefault="00F73170">
      <w:pPr>
        <w:numPr>
          <w:ilvl w:val="0"/>
          <w:numId w:val="9"/>
        </w:numPr>
        <w:ind w:left="0" w:firstLine="0"/>
        <w:jc w:val="both"/>
      </w:pPr>
      <w:r>
        <w:t>sledovať a zlepšovať prípravu na prijímacie pohovory</w:t>
      </w:r>
    </w:p>
    <w:p w:rsidR="00164F5C" w:rsidRDefault="00F73170">
      <w:pPr>
        <w:numPr>
          <w:ilvl w:val="0"/>
          <w:numId w:val="9"/>
        </w:numPr>
        <w:ind w:left="0" w:firstLine="0"/>
        <w:jc w:val="both"/>
      </w:pPr>
      <w:r>
        <w:t>organizovať besedy, výstavy, exkurzie, výlety</w:t>
      </w:r>
    </w:p>
    <w:p w:rsidR="00164F5C" w:rsidRDefault="00F73170">
      <w:pPr>
        <w:numPr>
          <w:ilvl w:val="0"/>
          <w:numId w:val="9"/>
        </w:numPr>
        <w:ind w:left="0" w:firstLine="0"/>
        <w:jc w:val="both"/>
      </w:pPr>
      <w:r>
        <w:t>využívať nové formy súčasnej koncepcie didaktiky</w:t>
      </w:r>
    </w:p>
    <w:p w:rsidR="00164F5C" w:rsidRDefault="00F73170">
      <w:pPr>
        <w:numPr>
          <w:ilvl w:val="0"/>
          <w:numId w:val="9"/>
        </w:numPr>
        <w:ind w:left="0" w:firstLine="0"/>
        <w:jc w:val="both"/>
      </w:pPr>
      <w:r>
        <w:t>využívať formy práce – kooperatívne a individuálne vyučovanie</w:t>
      </w:r>
    </w:p>
    <w:p w:rsidR="00164F5C" w:rsidRDefault="00F73170">
      <w:pPr>
        <w:numPr>
          <w:ilvl w:val="0"/>
          <w:numId w:val="9"/>
        </w:numPr>
        <w:ind w:left="0" w:firstLine="0"/>
        <w:jc w:val="both"/>
      </w:pPr>
      <w:r>
        <w:t>upraviť zeleň v areáli školy a škôlky</w:t>
      </w:r>
    </w:p>
    <w:p w:rsidR="00164F5C" w:rsidRDefault="00F73170">
      <w:pPr>
        <w:numPr>
          <w:ilvl w:val="0"/>
          <w:numId w:val="9"/>
        </w:numPr>
        <w:ind w:left="0" w:firstLine="0"/>
        <w:jc w:val="both"/>
      </w:pPr>
      <w:r>
        <w:t>zabezpečovať vybavenosť školy učebnými pomôckami</w:t>
      </w:r>
    </w:p>
    <w:p w:rsidR="00164F5C" w:rsidRDefault="00F73170">
      <w:pPr>
        <w:numPr>
          <w:ilvl w:val="0"/>
          <w:numId w:val="9"/>
        </w:numPr>
        <w:ind w:left="0" w:firstLine="0"/>
        <w:jc w:val="both"/>
      </w:pPr>
      <w:r>
        <w:t>zlepšovať zariadenie školskej jedálne</w:t>
      </w:r>
    </w:p>
    <w:p w:rsidR="00164F5C" w:rsidRDefault="00F73170">
      <w:pPr>
        <w:numPr>
          <w:ilvl w:val="0"/>
          <w:numId w:val="9"/>
        </w:numPr>
        <w:ind w:left="0" w:firstLine="0"/>
        <w:jc w:val="both"/>
      </w:pPr>
      <w:r>
        <w:lastRenderedPageBreak/>
        <w:t>rekonštrukcia kabinetov a zlepšiť ich vybavenie</w:t>
      </w:r>
    </w:p>
    <w:p w:rsidR="00164F5C" w:rsidRDefault="00F73170">
      <w:pPr>
        <w:numPr>
          <w:ilvl w:val="0"/>
          <w:numId w:val="9"/>
        </w:numPr>
        <w:ind w:left="0" w:firstLine="0"/>
        <w:jc w:val="both"/>
      </w:pPr>
      <w:r>
        <w:t>drobné úpravy v areály školy</w:t>
      </w:r>
    </w:p>
    <w:p w:rsidR="00114D3D" w:rsidRDefault="00114D3D" w:rsidP="00114D3D">
      <w:pPr>
        <w:tabs>
          <w:tab w:val="left" w:pos="720"/>
        </w:tabs>
        <w:jc w:val="both"/>
      </w:pPr>
    </w:p>
    <w:p w:rsidR="00164F5C" w:rsidRDefault="00164F5C">
      <w:pPr>
        <w:jc w:val="both"/>
      </w:pPr>
    </w:p>
    <w:p w:rsidR="00164F5C" w:rsidRDefault="00164F5C">
      <w:pPr>
        <w:jc w:val="both"/>
      </w:pPr>
    </w:p>
    <w:p w:rsidR="00164F5C" w:rsidRDefault="00164F5C">
      <w:pPr>
        <w:rPr>
          <w:b/>
        </w:rPr>
      </w:pPr>
    </w:p>
    <w:p w:rsidR="00164F5C" w:rsidRDefault="00164F5C">
      <w:pPr>
        <w:jc w:val="both"/>
      </w:pPr>
    </w:p>
    <w:p w:rsidR="00164F5C" w:rsidRDefault="00164F5C"/>
    <w:p w:rsidR="00164F5C" w:rsidRDefault="00164F5C">
      <w:pPr>
        <w:jc w:val="both"/>
        <w:rPr>
          <w:b/>
          <w:u w:val="single"/>
        </w:rPr>
      </w:pPr>
    </w:p>
    <w:p w:rsidR="00164F5C" w:rsidRDefault="00F73170">
      <w:r>
        <w:t xml:space="preserve">V Dvorníkoch dňa  </w:t>
      </w:r>
      <w:r w:rsidR="003C141B">
        <w:t>01.10.2024</w:t>
      </w:r>
      <w:r>
        <w:t xml:space="preserve">                                                      .......................................................</w:t>
      </w:r>
    </w:p>
    <w:p w:rsidR="00164F5C" w:rsidRDefault="00F73170">
      <w:r>
        <w:t xml:space="preserve">                                                                                                     Mgr. Hrušková Ivana, riad. ZŠ s MŠ</w:t>
      </w:r>
    </w:p>
    <w:sectPr w:rsidR="00164F5C" w:rsidSect="00164F5C">
      <w:footerReference w:type="even" r:id="rId9"/>
      <w:footerReference w:type="default" r:id="rId10"/>
      <w:pgSz w:w="11906" w:h="16838"/>
      <w:pgMar w:top="1134" w:right="1417" w:bottom="127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59D" w:rsidRDefault="00A8359D" w:rsidP="00164F5C">
      <w:r>
        <w:separator/>
      </w:r>
    </w:p>
  </w:endnote>
  <w:endnote w:type="continuationSeparator" w:id="1">
    <w:p w:rsidR="00A8359D" w:rsidRDefault="00A8359D" w:rsidP="00164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Segoe Print"/>
    <w:charset w:val="EE"/>
    <w:family w:val="auto"/>
    <w:pitch w:val="default"/>
    <w:sig w:usb0="00000000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1D" w:rsidRDefault="00EF19E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A2161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2161D" w:rsidRDefault="00A2161D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1D" w:rsidRDefault="00EF19E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A2161D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53EE3">
      <w:rPr>
        <w:rStyle w:val="slostrany"/>
        <w:noProof/>
      </w:rPr>
      <w:t>21</w:t>
    </w:r>
    <w:r>
      <w:rPr>
        <w:rStyle w:val="slostrany"/>
      </w:rPr>
      <w:fldChar w:fldCharType="end"/>
    </w:r>
  </w:p>
  <w:p w:rsidR="00A2161D" w:rsidRDefault="00A2161D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59D" w:rsidRDefault="00A8359D" w:rsidP="00164F5C">
      <w:r>
        <w:separator/>
      </w:r>
    </w:p>
  </w:footnote>
  <w:footnote w:type="continuationSeparator" w:id="1">
    <w:p w:rsidR="00A8359D" w:rsidRDefault="00A8359D" w:rsidP="00164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3">
    <w:nsid w:val="050250EB"/>
    <w:multiLevelType w:val="hybridMultilevel"/>
    <w:tmpl w:val="874E42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5583E"/>
    <w:multiLevelType w:val="hybridMultilevel"/>
    <w:tmpl w:val="372A8D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357A4"/>
    <w:multiLevelType w:val="hybridMultilevel"/>
    <w:tmpl w:val="63C865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0607D"/>
    <w:multiLevelType w:val="multilevel"/>
    <w:tmpl w:val="0EE0607D"/>
    <w:lvl w:ilvl="0">
      <w:start w:val="2"/>
      <w:numFmt w:val="decimal"/>
      <w:pStyle w:val="t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center"/>
      <w:pPr>
        <w:tabs>
          <w:tab w:val="left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>
    <w:nsid w:val="115E03C9"/>
    <w:multiLevelType w:val="hybridMultilevel"/>
    <w:tmpl w:val="EC6C92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E67A5"/>
    <w:multiLevelType w:val="hybridMultilevel"/>
    <w:tmpl w:val="FDBEFD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8410E"/>
    <w:multiLevelType w:val="hybridMultilevel"/>
    <w:tmpl w:val="F4120A20"/>
    <w:lvl w:ilvl="0" w:tplc="D2C42C1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E47840"/>
    <w:multiLevelType w:val="multilevel"/>
    <w:tmpl w:val="24E47840"/>
    <w:lvl w:ilvl="0">
      <w:start w:val="2"/>
      <w:numFmt w:val="decimal"/>
      <w:pStyle w:val="tl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center"/>
      <w:pPr>
        <w:tabs>
          <w:tab w:val="left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1">
    <w:nsid w:val="27C56C68"/>
    <w:multiLevelType w:val="hybridMultilevel"/>
    <w:tmpl w:val="036CC3F4"/>
    <w:lvl w:ilvl="0" w:tplc="0D1E737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0" w:hanging="360"/>
      </w:pPr>
    </w:lvl>
    <w:lvl w:ilvl="2" w:tplc="041B001B" w:tentative="1">
      <w:start w:val="1"/>
      <w:numFmt w:val="lowerRoman"/>
      <w:lvlText w:val="%3."/>
      <w:lvlJc w:val="right"/>
      <w:pPr>
        <w:ind w:left="2230" w:hanging="180"/>
      </w:pPr>
    </w:lvl>
    <w:lvl w:ilvl="3" w:tplc="041B000F" w:tentative="1">
      <w:start w:val="1"/>
      <w:numFmt w:val="decimal"/>
      <w:lvlText w:val="%4."/>
      <w:lvlJc w:val="left"/>
      <w:pPr>
        <w:ind w:left="2950" w:hanging="360"/>
      </w:pPr>
    </w:lvl>
    <w:lvl w:ilvl="4" w:tplc="041B0019" w:tentative="1">
      <w:start w:val="1"/>
      <w:numFmt w:val="lowerLetter"/>
      <w:lvlText w:val="%5."/>
      <w:lvlJc w:val="left"/>
      <w:pPr>
        <w:ind w:left="3670" w:hanging="360"/>
      </w:pPr>
    </w:lvl>
    <w:lvl w:ilvl="5" w:tplc="041B001B" w:tentative="1">
      <w:start w:val="1"/>
      <w:numFmt w:val="lowerRoman"/>
      <w:lvlText w:val="%6."/>
      <w:lvlJc w:val="right"/>
      <w:pPr>
        <w:ind w:left="4390" w:hanging="180"/>
      </w:pPr>
    </w:lvl>
    <w:lvl w:ilvl="6" w:tplc="041B000F" w:tentative="1">
      <w:start w:val="1"/>
      <w:numFmt w:val="decimal"/>
      <w:lvlText w:val="%7."/>
      <w:lvlJc w:val="left"/>
      <w:pPr>
        <w:ind w:left="5110" w:hanging="360"/>
      </w:pPr>
    </w:lvl>
    <w:lvl w:ilvl="7" w:tplc="041B0019" w:tentative="1">
      <w:start w:val="1"/>
      <w:numFmt w:val="lowerLetter"/>
      <w:lvlText w:val="%8."/>
      <w:lvlJc w:val="left"/>
      <w:pPr>
        <w:ind w:left="5830" w:hanging="360"/>
      </w:pPr>
    </w:lvl>
    <w:lvl w:ilvl="8" w:tplc="041B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2">
    <w:nsid w:val="27E829C0"/>
    <w:multiLevelType w:val="hybridMultilevel"/>
    <w:tmpl w:val="43240A94"/>
    <w:lvl w:ilvl="0" w:tplc="D2269FB4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73B10"/>
    <w:multiLevelType w:val="hybridMultilevel"/>
    <w:tmpl w:val="43126B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B7EF9"/>
    <w:multiLevelType w:val="singleLevel"/>
    <w:tmpl w:val="3E6B7EF9"/>
    <w:lvl w:ilvl="0">
      <w:start w:val="1"/>
      <w:numFmt w:val="lowerRoman"/>
      <w:suff w:val="space"/>
      <w:lvlText w:val="%1)"/>
      <w:lvlJc w:val="left"/>
    </w:lvl>
  </w:abstractNum>
  <w:abstractNum w:abstractNumId="15">
    <w:nsid w:val="43A95FB9"/>
    <w:multiLevelType w:val="multilevel"/>
    <w:tmpl w:val="43A95FB9"/>
    <w:lvl w:ilvl="0">
      <w:start w:val="15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lowerLetter"/>
      <w:lvlText w:val="%2)"/>
      <w:lvlJc w:val="left"/>
      <w:pPr>
        <w:tabs>
          <w:tab w:val="left" w:pos="1420"/>
        </w:tabs>
        <w:ind w:left="1420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3121CB"/>
    <w:multiLevelType w:val="multilevel"/>
    <w:tmpl w:val="453121CB"/>
    <w:lvl w:ilvl="0">
      <w:start w:val="1"/>
      <w:numFmt w:val="lowerLetter"/>
      <w:lvlText w:val="%1)"/>
      <w:lvlJc w:val="left"/>
      <w:pPr>
        <w:tabs>
          <w:tab w:val="left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46770506"/>
    <w:multiLevelType w:val="hybridMultilevel"/>
    <w:tmpl w:val="BFB89E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11E49"/>
    <w:multiLevelType w:val="multilevel"/>
    <w:tmpl w:val="48511E49"/>
    <w:lvl w:ilvl="0">
      <w:start w:val="2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center"/>
      <w:pPr>
        <w:tabs>
          <w:tab w:val="left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9">
    <w:nsid w:val="5459177A"/>
    <w:multiLevelType w:val="hybridMultilevel"/>
    <w:tmpl w:val="B7FE24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08E7C"/>
    <w:multiLevelType w:val="singleLevel"/>
    <w:tmpl w:val="57C08E7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65455FE8"/>
    <w:multiLevelType w:val="multilevel"/>
    <w:tmpl w:val="65455FE8"/>
    <w:lvl w:ilvl="0">
      <w:start w:val="2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tltl1Vycentrovan"/>
      <w:lvlText w:val="%1.%2"/>
      <w:lvlJc w:val="center"/>
      <w:pPr>
        <w:tabs>
          <w:tab w:val="left" w:pos="576"/>
        </w:tabs>
        <w:ind w:left="576" w:hanging="288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2">
    <w:nsid w:val="654D1095"/>
    <w:multiLevelType w:val="hybridMultilevel"/>
    <w:tmpl w:val="FC5E2F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661EF"/>
    <w:multiLevelType w:val="hybridMultilevel"/>
    <w:tmpl w:val="A6BC1F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74A67"/>
    <w:multiLevelType w:val="multilevel"/>
    <w:tmpl w:val="68D74A67"/>
    <w:lvl w:ilvl="0">
      <w:start w:val="2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center"/>
      <w:pPr>
        <w:tabs>
          <w:tab w:val="left" w:pos="576"/>
        </w:tabs>
        <w:ind w:left="576" w:hanging="288"/>
      </w:pPr>
      <w:rPr>
        <w:rFonts w:hint="default"/>
      </w:rPr>
    </w:lvl>
    <w:lvl w:ilvl="2">
      <w:start w:val="1"/>
      <w:numFmt w:val="decimal"/>
      <w:lvlRestart w:val="0"/>
      <w:pStyle w:val="tl7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5">
    <w:nsid w:val="6C066F17"/>
    <w:multiLevelType w:val="hybridMultilevel"/>
    <w:tmpl w:val="52807DC4"/>
    <w:lvl w:ilvl="0" w:tplc="A308ED32">
      <w:start w:val="4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5598E"/>
    <w:multiLevelType w:val="hybridMultilevel"/>
    <w:tmpl w:val="94145310"/>
    <w:lvl w:ilvl="0" w:tplc="27E26E0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AAB4720"/>
    <w:multiLevelType w:val="multilevel"/>
    <w:tmpl w:val="7AAB4720"/>
    <w:lvl w:ilvl="0">
      <w:start w:val="26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827EEE"/>
    <w:multiLevelType w:val="hybridMultilevel"/>
    <w:tmpl w:val="C91486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552E7D"/>
    <w:multiLevelType w:val="hybridMultilevel"/>
    <w:tmpl w:val="848443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lvl w:ilvl="0" w:tentative="1">
        <w:start w:val="2"/>
        <w:numFmt w:val="decimal"/>
        <w:lvlText w:val="%1"/>
        <w:lvlJc w:val="left"/>
        <w:pPr>
          <w:tabs>
            <w:tab w:val="left" w:pos="432"/>
          </w:tabs>
          <w:ind w:left="432" w:hanging="432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center"/>
        <w:pPr>
          <w:tabs>
            <w:tab w:val="left" w:pos="576"/>
          </w:tabs>
          <w:ind w:left="576" w:hanging="288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Restart w:val="0"/>
        <w:lvlText w:val="%1.%2.%3"/>
        <w:lvlJc w:val="left"/>
        <w:pPr>
          <w:tabs>
            <w:tab w:val="left" w:pos="720"/>
          </w:tabs>
          <w:ind w:left="72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tabs>
            <w:tab w:val="left" w:pos="864"/>
          </w:tabs>
          <w:ind w:left="864" w:hanging="864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tabs>
            <w:tab w:val="left" w:pos="1008"/>
          </w:tabs>
          <w:ind w:left="1008" w:hanging="1008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tabs>
            <w:tab w:val="left" w:pos="1152"/>
          </w:tabs>
          <w:ind w:left="1152" w:hanging="1152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tabs>
            <w:tab w:val="left" w:pos="1296"/>
          </w:tabs>
          <w:ind w:left="1296" w:hanging="1296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tabs>
            <w:tab w:val="left" w:pos="1440"/>
          </w:tabs>
          <w:ind w:left="144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tabs>
            <w:tab w:val="left" w:pos="1584"/>
          </w:tabs>
          <w:ind w:left="1584" w:hanging="1584"/>
        </w:pPr>
        <w:rPr>
          <w:rFonts w:hint="default"/>
        </w:rPr>
      </w:lvl>
    </w:lvlOverride>
  </w:num>
  <w:num w:numId="2">
    <w:abstractNumId w:val="10"/>
  </w:num>
  <w:num w:numId="3">
    <w:abstractNumId w:val="6"/>
  </w:num>
  <w:num w:numId="4">
    <w:abstractNumId w:val="24"/>
  </w:num>
  <w:num w:numId="5">
    <w:abstractNumId w:val="21"/>
  </w:num>
  <w:num w:numId="6">
    <w:abstractNumId w:val="16"/>
  </w:num>
  <w:num w:numId="7">
    <w:abstractNumId w:val="20"/>
  </w:num>
  <w:num w:numId="8">
    <w:abstractNumId w:val="14"/>
  </w:num>
  <w:num w:numId="9">
    <w:abstractNumId w:val="27"/>
  </w:num>
  <w:num w:numId="10">
    <w:abstractNumId w:val="15"/>
  </w:num>
  <w:num w:numId="11">
    <w:abstractNumId w:val="2"/>
  </w:num>
  <w:num w:numId="12">
    <w:abstractNumId w:val="5"/>
  </w:num>
  <w:num w:numId="13">
    <w:abstractNumId w:val="4"/>
  </w:num>
  <w:num w:numId="14">
    <w:abstractNumId w:val="3"/>
  </w:num>
  <w:num w:numId="15">
    <w:abstractNumId w:val="23"/>
  </w:num>
  <w:num w:numId="16">
    <w:abstractNumId w:val="28"/>
  </w:num>
  <w:num w:numId="17">
    <w:abstractNumId w:val="17"/>
  </w:num>
  <w:num w:numId="18">
    <w:abstractNumId w:val="22"/>
  </w:num>
  <w:num w:numId="19">
    <w:abstractNumId w:val="29"/>
  </w:num>
  <w:num w:numId="20">
    <w:abstractNumId w:val="11"/>
  </w:num>
  <w:num w:numId="21">
    <w:abstractNumId w:val="26"/>
  </w:num>
  <w:num w:numId="22">
    <w:abstractNumId w:val="19"/>
  </w:num>
  <w:num w:numId="23">
    <w:abstractNumId w:val="8"/>
  </w:num>
  <w:num w:numId="24">
    <w:abstractNumId w:val="25"/>
  </w:num>
  <w:num w:numId="25">
    <w:abstractNumId w:val="13"/>
  </w:num>
  <w:num w:numId="26">
    <w:abstractNumId w:val="0"/>
  </w:num>
  <w:num w:numId="27">
    <w:abstractNumId w:val="1"/>
  </w:num>
  <w:num w:numId="28">
    <w:abstractNumId w:val="9"/>
  </w:num>
  <w:num w:numId="29">
    <w:abstractNumId w:val="12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12281A"/>
    <w:rsid w:val="00001706"/>
    <w:rsid w:val="000020FA"/>
    <w:rsid w:val="00002DEC"/>
    <w:rsid w:val="0000712A"/>
    <w:rsid w:val="00016AAB"/>
    <w:rsid w:val="0003609E"/>
    <w:rsid w:val="00036DB4"/>
    <w:rsid w:val="00037BC2"/>
    <w:rsid w:val="00043CD8"/>
    <w:rsid w:val="00050409"/>
    <w:rsid w:val="00052BF6"/>
    <w:rsid w:val="00053275"/>
    <w:rsid w:val="00060E4F"/>
    <w:rsid w:val="00065F94"/>
    <w:rsid w:val="0006668A"/>
    <w:rsid w:val="00072749"/>
    <w:rsid w:val="000855C2"/>
    <w:rsid w:val="00085865"/>
    <w:rsid w:val="000A2214"/>
    <w:rsid w:val="000A2809"/>
    <w:rsid w:val="000B4A11"/>
    <w:rsid w:val="000B541D"/>
    <w:rsid w:val="000B7D14"/>
    <w:rsid w:val="000D4141"/>
    <w:rsid w:val="000D49E3"/>
    <w:rsid w:val="000E41B3"/>
    <w:rsid w:val="000F305E"/>
    <w:rsid w:val="000F64AA"/>
    <w:rsid w:val="000F7407"/>
    <w:rsid w:val="000F7438"/>
    <w:rsid w:val="0010070E"/>
    <w:rsid w:val="00100771"/>
    <w:rsid w:val="00100833"/>
    <w:rsid w:val="00103BB5"/>
    <w:rsid w:val="00113DEA"/>
    <w:rsid w:val="00114D3D"/>
    <w:rsid w:val="0012281A"/>
    <w:rsid w:val="0012327D"/>
    <w:rsid w:val="00130227"/>
    <w:rsid w:val="001313C1"/>
    <w:rsid w:val="0014322D"/>
    <w:rsid w:val="00152DAD"/>
    <w:rsid w:val="001532E8"/>
    <w:rsid w:val="00156702"/>
    <w:rsid w:val="00156703"/>
    <w:rsid w:val="00156D5B"/>
    <w:rsid w:val="00164F5C"/>
    <w:rsid w:val="00165184"/>
    <w:rsid w:val="0016545A"/>
    <w:rsid w:val="001665B4"/>
    <w:rsid w:val="001712F6"/>
    <w:rsid w:val="001731B6"/>
    <w:rsid w:val="00182EAB"/>
    <w:rsid w:val="00183B85"/>
    <w:rsid w:val="00191172"/>
    <w:rsid w:val="001972A3"/>
    <w:rsid w:val="001A1713"/>
    <w:rsid w:val="001B0202"/>
    <w:rsid w:val="001D0724"/>
    <w:rsid w:val="001E09C1"/>
    <w:rsid w:val="001E1D71"/>
    <w:rsid w:val="001E5DE8"/>
    <w:rsid w:val="001E6835"/>
    <w:rsid w:val="001F1012"/>
    <w:rsid w:val="001F140D"/>
    <w:rsid w:val="00205D29"/>
    <w:rsid w:val="00211C87"/>
    <w:rsid w:val="002134E2"/>
    <w:rsid w:val="00221592"/>
    <w:rsid w:val="00223230"/>
    <w:rsid w:val="00226164"/>
    <w:rsid w:val="00226F03"/>
    <w:rsid w:val="00230659"/>
    <w:rsid w:val="002313C3"/>
    <w:rsid w:val="00233179"/>
    <w:rsid w:val="00233617"/>
    <w:rsid w:val="00234293"/>
    <w:rsid w:val="00235D50"/>
    <w:rsid w:val="00237124"/>
    <w:rsid w:val="002424EC"/>
    <w:rsid w:val="0025313C"/>
    <w:rsid w:val="002643D0"/>
    <w:rsid w:val="00265F17"/>
    <w:rsid w:val="002712AA"/>
    <w:rsid w:val="002743C5"/>
    <w:rsid w:val="00275892"/>
    <w:rsid w:val="00275E5D"/>
    <w:rsid w:val="00281129"/>
    <w:rsid w:val="00282F94"/>
    <w:rsid w:val="002906A7"/>
    <w:rsid w:val="00296F0D"/>
    <w:rsid w:val="002A2E59"/>
    <w:rsid w:val="002A4ACB"/>
    <w:rsid w:val="002B0363"/>
    <w:rsid w:val="002B41AF"/>
    <w:rsid w:val="002B4462"/>
    <w:rsid w:val="002B68C2"/>
    <w:rsid w:val="002C26B1"/>
    <w:rsid w:val="002C6F4E"/>
    <w:rsid w:val="002C7DCA"/>
    <w:rsid w:val="002D5D70"/>
    <w:rsid w:val="002D724D"/>
    <w:rsid w:val="002D759F"/>
    <w:rsid w:val="002E6DDC"/>
    <w:rsid w:val="0030362A"/>
    <w:rsid w:val="00304BF4"/>
    <w:rsid w:val="00305F0B"/>
    <w:rsid w:val="0032301B"/>
    <w:rsid w:val="00327880"/>
    <w:rsid w:val="003329CC"/>
    <w:rsid w:val="003343E5"/>
    <w:rsid w:val="00340146"/>
    <w:rsid w:val="003418C9"/>
    <w:rsid w:val="00350422"/>
    <w:rsid w:val="00352345"/>
    <w:rsid w:val="00355BE8"/>
    <w:rsid w:val="0036357C"/>
    <w:rsid w:val="00363D28"/>
    <w:rsid w:val="00364125"/>
    <w:rsid w:val="00366A57"/>
    <w:rsid w:val="003730F5"/>
    <w:rsid w:val="0038096D"/>
    <w:rsid w:val="00387FC8"/>
    <w:rsid w:val="00394BDD"/>
    <w:rsid w:val="003954C7"/>
    <w:rsid w:val="003A6502"/>
    <w:rsid w:val="003A72FB"/>
    <w:rsid w:val="003B37BC"/>
    <w:rsid w:val="003B4461"/>
    <w:rsid w:val="003B44D1"/>
    <w:rsid w:val="003B5A92"/>
    <w:rsid w:val="003B7917"/>
    <w:rsid w:val="003C141B"/>
    <w:rsid w:val="003C1886"/>
    <w:rsid w:val="003C1D5B"/>
    <w:rsid w:val="003C4D73"/>
    <w:rsid w:val="003D6AA8"/>
    <w:rsid w:val="003E02C0"/>
    <w:rsid w:val="003E2CB7"/>
    <w:rsid w:val="003E5E86"/>
    <w:rsid w:val="003F3BF6"/>
    <w:rsid w:val="003F43B0"/>
    <w:rsid w:val="003F5042"/>
    <w:rsid w:val="003F72F1"/>
    <w:rsid w:val="00407360"/>
    <w:rsid w:val="0040755C"/>
    <w:rsid w:val="00407B91"/>
    <w:rsid w:val="0041147D"/>
    <w:rsid w:val="004124FB"/>
    <w:rsid w:val="00412C89"/>
    <w:rsid w:val="00413529"/>
    <w:rsid w:val="004149BC"/>
    <w:rsid w:val="00421464"/>
    <w:rsid w:val="004221EE"/>
    <w:rsid w:val="00426157"/>
    <w:rsid w:val="00426B75"/>
    <w:rsid w:val="00430745"/>
    <w:rsid w:val="004324CC"/>
    <w:rsid w:val="00435F97"/>
    <w:rsid w:val="004414D9"/>
    <w:rsid w:val="0045072E"/>
    <w:rsid w:val="00455AE6"/>
    <w:rsid w:val="004609B3"/>
    <w:rsid w:val="00467CA2"/>
    <w:rsid w:val="00471E38"/>
    <w:rsid w:val="00486650"/>
    <w:rsid w:val="00490B25"/>
    <w:rsid w:val="0049230E"/>
    <w:rsid w:val="00493F5D"/>
    <w:rsid w:val="004961A1"/>
    <w:rsid w:val="004A0817"/>
    <w:rsid w:val="004A1B2F"/>
    <w:rsid w:val="004A794A"/>
    <w:rsid w:val="004B26F8"/>
    <w:rsid w:val="004B3207"/>
    <w:rsid w:val="004B71D4"/>
    <w:rsid w:val="004C0793"/>
    <w:rsid w:val="004C3AEA"/>
    <w:rsid w:val="004C5224"/>
    <w:rsid w:val="004D182F"/>
    <w:rsid w:val="004D1DDF"/>
    <w:rsid w:val="004D29C9"/>
    <w:rsid w:val="004D46B8"/>
    <w:rsid w:val="004D4808"/>
    <w:rsid w:val="004D4E45"/>
    <w:rsid w:val="004D7AC5"/>
    <w:rsid w:val="004E1F53"/>
    <w:rsid w:val="004E3861"/>
    <w:rsid w:val="004E4896"/>
    <w:rsid w:val="004F29A2"/>
    <w:rsid w:val="004F69D5"/>
    <w:rsid w:val="004F7B8B"/>
    <w:rsid w:val="00500945"/>
    <w:rsid w:val="00503F5C"/>
    <w:rsid w:val="005049CD"/>
    <w:rsid w:val="005056DB"/>
    <w:rsid w:val="0050667C"/>
    <w:rsid w:val="00517AB1"/>
    <w:rsid w:val="00521F71"/>
    <w:rsid w:val="00532036"/>
    <w:rsid w:val="00532F0C"/>
    <w:rsid w:val="00534B50"/>
    <w:rsid w:val="005353DC"/>
    <w:rsid w:val="00536543"/>
    <w:rsid w:val="005423D0"/>
    <w:rsid w:val="00542533"/>
    <w:rsid w:val="00542AF0"/>
    <w:rsid w:val="00544C6F"/>
    <w:rsid w:val="0055730A"/>
    <w:rsid w:val="00571914"/>
    <w:rsid w:val="00575748"/>
    <w:rsid w:val="0059273D"/>
    <w:rsid w:val="00592EF4"/>
    <w:rsid w:val="005A0AE9"/>
    <w:rsid w:val="005A2090"/>
    <w:rsid w:val="005A4BD4"/>
    <w:rsid w:val="005A6476"/>
    <w:rsid w:val="005A6AAC"/>
    <w:rsid w:val="005B0689"/>
    <w:rsid w:val="005B0ACB"/>
    <w:rsid w:val="005B1612"/>
    <w:rsid w:val="005B5A8C"/>
    <w:rsid w:val="005C16B6"/>
    <w:rsid w:val="005E48FD"/>
    <w:rsid w:val="005E6BA6"/>
    <w:rsid w:val="005F533A"/>
    <w:rsid w:val="00600CDB"/>
    <w:rsid w:val="00603CC2"/>
    <w:rsid w:val="0061418D"/>
    <w:rsid w:val="0062372A"/>
    <w:rsid w:val="0063073D"/>
    <w:rsid w:val="00645EC4"/>
    <w:rsid w:val="00646B73"/>
    <w:rsid w:val="00652900"/>
    <w:rsid w:val="006611A3"/>
    <w:rsid w:val="0066353E"/>
    <w:rsid w:val="006642FC"/>
    <w:rsid w:val="0066673C"/>
    <w:rsid w:val="006708CE"/>
    <w:rsid w:val="00675BDD"/>
    <w:rsid w:val="00681E26"/>
    <w:rsid w:val="006900C3"/>
    <w:rsid w:val="006914D0"/>
    <w:rsid w:val="00696160"/>
    <w:rsid w:val="006A0DD4"/>
    <w:rsid w:val="006A1170"/>
    <w:rsid w:val="006A13E9"/>
    <w:rsid w:val="006A2004"/>
    <w:rsid w:val="006A26BA"/>
    <w:rsid w:val="006B46D0"/>
    <w:rsid w:val="006C2667"/>
    <w:rsid w:val="00700D07"/>
    <w:rsid w:val="00706E48"/>
    <w:rsid w:val="007327ED"/>
    <w:rsid w:val="00733C68"/>
    <w:rsid w:val="00743351"/>
    <w:rsid w:val="007439F9"/>
    <w:rsid w:val="0074737A"/>
    <w:rsid w:val="00751777"/>
    <w:rsid w:val="0075190A"/>
    <w:rsid w:val="00752166"/>
    <w:rsid w:val="007541D8"/>
    <w:rsid w:val="00760C9E"/>
    <w:rsid w:val="00762679"/>
    <w:rsid w:val="00763E39"/>
    <w:rsid w:val="00764CB7"/>
    <w:rsid w:val="0077105C"/>
    <w:rsid w:val="0077310D"/>
    <w:rsid w:val="0078560A"/>
    <w:rsid w:val="007864F0"/>
    <w:rsid w:val="007A4201"/>
    <w:rsid w:val="007B3E6E"/>
    <w:rsid w:val="007B6F30"/>
    <w:rsid w:val="007C3F3F"/>
    <w:rsid w:val="007C54FB"/>
    <w:rsid w:val="007D12F3"/>
    <w:rsid w:val="007D1981"/>
    <w:rsid w:val="007E22DA"/>
    <w:rsid w:val="007E5A3B"/>
    <w:rsid w:val="007F1CDF"/>
    <w:rsid w:val="00803CC1"/>
    <w:rsid w:val="00805707"/>
    <w:rsid w:val="00810072"/>
    <w:rsid w:val="00817696"/>
    <w:rsid w:val="00825030"/>
    <w:rsid w:val="00825E46"/>
    <w:rsid w:val="008316ED"/>
    <w:rsid w:val="0083585C"/>
    <w:rsid w:val="008423C0"/>
    <w:rsid w:val="00844396"/>
    <w:rsid w:val="008520A6"/>
    <w:rsid w:val="0085348A"/>
    <w:rsid w:val="00862352"/>
    <w:rsid w:val="00863949"/>
    <w:rsid w:val="00864E2B"/>
    <w:rsid w:val="008754C7"/>
    <w:rsid w:val="00875B3C"/>
    <w:rsid w:val="00880BF3"/>
    <w:rsid w:val="00882E51"/>
    <w:rsid w:val="008919DF"/>
    <w:rsid w:val="0089539F"/>
    <w:rsid w:val="008A0FDE"/>
    <w:rsid w:val="008A7386"/>
    <w:rsid w:val="008B1B06"/>
    <w:rsid w:val="008B6B4D"/>
    <w:rsid w:val="008C37DC"/>
    <w:rsid w:val="008D10AA"/>
    <w:rsid w:val="008D5A9A"/>
    <w:rsid w:val="008E07B0"/>
    <w:rsid w:val="008E19D9"/>
    <w:rsid w:val="008F511B"/>
    <w:rsid w:val="00905192"/>
    <w:rsid w:val="00907F66"/>
    <w:rsid w:val="0091103F"/>
    <w:rsid w:val="00923C4A"/>
    <w:rsid w:val="00936637"/>
    <w:rsid w:val="00947CCF"/>
    <w:rsid w:val="009510C4"/>
    <w:rsid w:val="00953EE3"/>
    <w:rsid w:val="00954B8D"/>
    <w:rsid w:val="0095546B"/>
    <w:rsid w:val="00960CE3"/>
    <w:rsid w:val="009616DC"/>
    <w:rsid w:val="009624ED"/>
    <w:rsid w:val="00964698"/>
    <w:rsid w:val="00965BED"/>
    <w:rsid w:val="00966984"/>
    <w:rsid w:val="00970604"/>
    <w:rsid w:val="00982052"/>
    <w:rsid w:val="009832B2"/>
    <w:rsid w:val="0098374D"/>
    <w:rsid w:val="00991122"/>
    <w:rsid w:val="00992EA7"/>
    <w:rsid w:val="00993ECE"/>
    <w:rsid w:val="0099617F"/>
    <w:rsid w:val="009970D9"/>
    <w:rsid w:val="009B3779"/>
    <w:rsid w:val="009C231D"/>
    <w:rsid w:val="009D3CD4"/>
    <w:rsid w:val="009E1B47"/>
    <w:rsid w:val="009F1AC7"/>
    <w:rsid w:val="009F5EAF"/>
    <w:rsid w:val="00A0102D"/>
    <w:rsid w:val="00A0209D"/>
    <w:rsid w:val="00A20B6F"/>
    <w:rsid w:val="00A2161D"/>
    <w:rsid w:val="00A3530A"/>
    <w:rsid w:val="00A35B5E"/>
    <w:rsid w:val="00A41D73"/>
    <w:rsid w:val="00A4781E"/>
    <w:rsid w:val="00A50741"/>
    <w:rsid w:val="00A64FD5"/>
    <w:rsid w:val="00A75871"/>
    <w:rsid w:val="00A76AD8"/>
    <w:rsid w:val="00A76B5A"/>
    <w:rsid w:val="00A811E4"/>
    <w:rsid w:val="00A82556"/>
    <w:rsid w:val="00A82BE1"/>
    <w:rsid w:val="00A8359D"/>
    <w:rsid w:val="00A83D5E"/>
    <w:rsid w:val="00A85424"/>
    <w:rsid w:val="00A85EE6"/>
    <w:rsid w:val="00A900B3"/>
    <w:rsid w:val="00AA00CC"/>
    <w:rsid w:val="00AA0375"/>
    <w:rsid w:val="00AA1111"/>
    <w:rsid w:val="00AA249E"/>
    <w:rsid w:val="00AA56FD"/>
    <w:rsid w:val="00AA5A13"/>
    <w:rsid w:val="00AA755A"/>
    <w:rsid w:val="00AA7C19"/>
    <w:rsid w:val="00AB48DE"/>
    <w:rsid w:val="00AD52E5"/>
    <w:rsid w:val="00AD6475"/>
    <w:rsid w:val="00AE2296"/>
    <w:rsid w:val="00AE2A87"/>
    <w:rsid w:val="00AE2C25"/>
    <w:rsid w:val="00AE34E3"/>
    <w:rsid w:val="00AF6282"/>
    <w:rsid w:val="00B05F20"/>
    <w:rsid w:val="00B11665"/>
    <w:rsid w:val="00B155C5"/>
    <w:rsid w:val="00B15DE7"/>
    <w:rsid w:val="00B17EDA"/>
    <w:rsid w:val="00B22F20"/>
    <w:rsid w:val="00B27A09"/>
    <w:rsid w:val="00B36C1A"/>
    <w:rsid w:val="00B421A3"/>
    <w:rsid w:val="00B450DA"/>
    <w:rsid w:val="00B77379"/>
    <w:rsid w:val="00B77D18"/>
    <w:rsid w:val="00B84C13"/>
    <w:rsid w:val="00B927C3"/>
    <w:rsid w:val="00B937B3"/>
    <w:rsid w:val="00B97116"/>
    <w:rsid w:val="00BA1538"/>
    <w:rsid w:val="00BA5AB6"/>
    <w:rsid w:val="00BA7376"/>
    <w:rsid w:val="00BB2C4A"/>
    <w:rsid w:val="00BB3254"/>
    <w:rsid w:val="00BB72F0"/>
    <w:rsid w:val="00BD6AB1"/>
    <w:rsid w:val="00BE0A52"/>
    <w:rsid w:val="00BE1460"/>
    <w:rsid w:val="00BE1BDC"/>
    <w:rsid w:val="00BE39E7"/>
    <w:rsid w:val="00C02BD2"/>
    <w:rsid w:val="00C035FE"/>
    <w:rsid w:val="00C038A2"/>
    <w:rsid w:val="00C05013"/>
    <w:rsid w:val="00C11DA7"/>
    <w:rsid w:val="00C11E1C"/>
    <w:rsid w:val="00C15A84"/>
    <w:rsid w:val="00C16592"/>
    <w:rsid w:val="00C23085"/>
    <w:rsid w:val="00C34439"/>
    <w:rsid w:val="00C3468B"/>
    <w:rsid w:val="00C36DB7"/>
    <w:rsid w:val="00C42011"/>
    <w:rsid w:val="00C43936"/>
    <w:rsid w:val="00C46D60"/>
    <w:rsid w:val="00C54C16"/>
    <w:rsid w:val="00C55FDF"/>
    <w:rsid w:val="00C60425"/>
    <w:rsid w:val="00C70FE4"/>
    <w:rsid w:val="00C74EB6"/>
    <w:rsid w:val="00C754C6"/>
    <w:rsid w:val="00C82D47"/>
    <w:rsid w:val="00C83827"/>
    <w:rsid w:val="00C86157"/>
    <w:rsid w:val="00C94B18"/>
    <w:rsid w:val="00C95BA5"/>
    <w:rsid w:val="00CA15B9"/>
    <w:rsid w:val="00CA3616"/>
    <w:rsid w:val="00CA3CCB"/>
    <w:rsid w:val="00CA3F49"/>
    <w:rsid w:val="00CA641B"/>
    <w:rsid w:val="00CA6542"/>
    <w:rsid w:val="00CB1481"/>
    <w:rsid w:val="00CB297D"/>
    <w:rsid w:val="00CB734A"/>
    <w:rsid w:val="00CC27D5"/>
    <w:rsid w:val="00CD7C71"/>
    <w:rsid w:val="00CE474E"/>
    <w:rsid w:val="00CE5E33"/>
    <w:rsid w:val="00CE76AF"/>
    <w:rsid w:val="00CF22B6"/>
    <w:rsid w:val="00D03B33"/>
    <w:rsid w:val="00D0490A"/>
    <w:rsid w:val="00D119CF"/>
    <w:rsid w:val="00D20BC4"/>
    <w:rsid w:val="00D24980"/>
    <w:rsid w:val="00D34908"/>
    <w:rsid w:val="00D35D25"/>
    <w:rsid w:val="00D40C6A"/>
    <w:rsid w:val="00D53D28"/>
    <w:rsid w:val="00D55076"/>
    <w:rsid w:val="00D62715"/>
    <w:rsid w:val="00D658C2"/>
    <w:rsid w:val="00D66046"/>
    <w:rsid w:val="00D665F7"/>
    <w:rsid w:val="00D66C63"/>
    <w:rsid w:val="00D7022B"/>
    <w:rsid w:val="00D71EF6"/>
    <w:rsid w:val="00D77622"/>
    <w:rsid w:val="00D8078C"/>
    <w:rsid w:val="00D82A4C"/>
    <w:rsid w:val="00D86FEA"/>
    <w:rsid w:val="00DB5077"/>
    <w:rsid w:val="00DB7530"/>
    <w:rsid w:val="00DC6D14"/>
    <w:rsid w:val="00DC7D39"/>
    <w:rsid w:val="00DD7AEC"/>
    <w:rsid w:val="00DE69A7"/>
    <w:rsid w:val="00DF6253"/>
    <w:rsid w:val="00E03D4A"/>
    <w:rsid w:val="00E06A3B"/>
    <w:rsid w:val="00E07D0A"/>
    <w:rsid w:val="00E1045D"/>
    <w:rsid w:val="00E1605E"/>
    <w:rsid w:val="00E22F3C"/>
    <w:rsid w:val="00E41CCA"/>
    <w:rsid w:val="00E42E0E"/>
    <w:rsid w:val="00E46E53"/>
    <w:rsid w:val="00E50767"/>
    <w:rsid w:val="00E54237"/>
    <w:rsid w:val="00E571C3"/>
    <w:rsid w:val="00E601D2"/>
    <w:rsid w:val="00E63D9A"/>
    <w:rsid w:val="00E6428C"/>
    <w:rsid w:val="00E743FC"/>
    <w:rsid w:val="00E74750"/>
    <w:rsid w:val="00E84560"/>
    <w:rsid w:val="00E863BA"/>
    <w:rsid w:val="00E87B89"/>
    <w:rsid w:val="00E94FBD"/>
    <w:rsid w:val="00EA60E8"/>
    <w:rsid w:val="00EA642F"/>
    <w:rsid w:val="00EC2346"/>
    <w:rsid w:val="00EC3B5B"/>
    <w:rsid w:val="00EF05C7"/>
    <w:rsid w:val="00EF0B7D"/>
    <w:rsid w:val="00EF19ED"/>
    <w:rsid w:val="00EF24D4"/>
    <w:rsid w:val="00EF3B16"/>
    <w:rsid w:val="00F01EA7"/>
    <w:rsid w:val="00F02B4D"/>
    <w:rsid w:val="00F05606"/>
    <w:rsid w:val="00F06087"/>
    <w:rsid w:val="00F1714B"/>
    <w:rsid w:val="00F233A4"/>
    <w:rsid w:val="00F3068C"/>
    <w:rsid w:val="00F31664"/>
    <w:rsid w:val="00F3458F"/>
    <w:rsid w:val="00F357BD"/>
    <w:rsid w:val="00F35DF2"/>
    <w:rsid w:val="00F36D6F"/>
    <w:rsid w:val="00F37A43"/>
    <w:rsid w:val="00F37D7C"/>
    <w:rsid w:val="00F407BB"/>
    <w:rsid w:val="00F470B6"/>
    <w:rsid w:val="00F605D9"/>
    <w:rsid w:val="00F71348"/>
    <w:rsid w:val="00F72A18"/>
    <w:rsid w:val="00F73170"/>
    <w:rsid w:val="00F7461D"/>
    <w:rsid w:val="00F77741"/>
    <w:rsid w:val="00F90370"/>
    <w:rsid w:val="00F94497"/>
    <w:rsid w:val="00F951D5"/>
    <w:rsid w:val="00F95EDC"/>
    <w:rsid w:val="00FA3881"/>
    <w:rsid w:val="00FA5D68"/>
    <w:rsid w:val="00FA6791"/>
    <w:rsid w:val="00FB5DA3"/>
    <w:rsid w:val="00FC7AC2"/>
    <w:rsid w:val="00FD299B"/>
    <w:rsid w:val="00FD6CB0"/>
    <w:rsid w:val="00FD6FF4"/>
    <w:rsid w:val="00FE6E2F"/>
    <w:rsid w:val="02CD3163"/>
    <w:rsid w:val="0B016975"/>
    <w:rsid w:val="16F219D8"/>
    <w:rsid w:val="4DD97AB3"/>
    <w:rsid w:val="54AC0F2F"/>
    <w:rsid w:val="724B7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64F5C"/>
    <w:rPr>
      <w:rFonts w:eastAsia="Times New Roman"/>
      <w:sz w:val="24"/>
      <w:szCs w:val="24"/>
    </w:rPr>
  </w:style>
  <w:style w:type="paragraph" w:styleId="Nadpis1">
    <w:name w:val="heading 1"/>
    <w:basedOn w:val="Normlny"/>
    <w:next w:val="Normlny"/>
    <w:qFormat/>
    <w:rsid w:val="00164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64F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164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y"/>
    <w:next w:val="Normlny"/>
    <w:qFormat/>
    <w:rsid w:val="00164F5C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Nadpis9">
    <w:name w:val="heading 9"/>
    <w:basedOn w:val="Normlny"/>
    <w:next w:val="Normlny"/>
    <w:qFormat/>
    <w:rsid w:val="00164F5C"/>
    <w:pPr>
      <w:spacing w:before="100" w:beforeAutospacing="1" w:after="100" w:afterAutospacing="1"/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qFormat/>
    <w:rsid w:val="00164F5C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qFormat/>
    <w:rsid w:val="00164F5C"/>
    <w:pPr>
      <w:spacing w:before="100" w:beforeAutospacing="1" w:after="100" w:afterAutospacing="1"/>
    </w:pPr>
  </w:style>
  <w:style w:type="paragraph" w:styleId="Zkladntext2">
    <w:name w:val="Body Text 2"/>
    <w:basedOn w:val="Normlny"/>
    <w:qFormat/>
    <w:rsid w:val="00164F5C"/>
    <w:pPr>
      <w:spacing w:before="100" w:beforeAutospacing="1" w:after="100" w:afterAutospacing="1"/>
    </w:pPr>
  </w:style>
  <w:style w:type="paragraph" w:styleId="Pta">
    <w:name w:val="footer"/>
    <w:basedOn w:val="Normlny"/>
    <w:qFormat/>
    <w:rsid w:val="00164F5C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qFormat/>
    <w:rsid w:val="00164F5C"/>
    <w:rPr>
      <w:color w:val="0000FF"/>
      <w:u w:val="single"/>
    </w:rPr>
  </w:style>
  <w:style w:type="paragraph" w:styleId="Normlnywebov">
    <w:name w:val="Normal (Web)"/>
    <w:basedOn w:val="Normlny"/>
    <w:qFormat/>
    <w:rsid w:val="00164F5C"/>
    <w:pPr>
      <w:spacing w:before="100" w:beforeAutospacing="1" w:after="100" w:afterAutospacing="1"/>
    </w:pPr>
  </w:style>
  <w:style w:type="character" w:styleId="slostrany">
    <w:name w:val="page number"/>
    <w:basedOn w:val="Predvolenpsmoodseku"/>
    <w:qFormat/>
    <w:rsid w:val="00164F5C"/>
  </w:style>
  <w:style w:type="table" w:styleId="Mriekatabuky">
    <w:name w:val="Table Grid"/>
    <w:basedOn w:val="Normlnatabuka"/>
    <w:qFormat/>
    <w:rsid w:val="00164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1">
    <w:name w:val="Štýl1"/>
    <w:basedOn w:val="Nadpis2"/>
    <w:qFormat/>
    <w:rsid w:val="00164F5C"/>
    <w:pPr>
      <w:spacing w:before="0" w:after="0" w:line="360" w:lineRule="auto"/>
    </w:pPr>
    <w:rPr>
      <w:rFonts w:ascii="Times New Roman" w:hAnsi="Times New Roman" w:cs="Times New Roman"/>
      <w:b w:val="0"/>
      <w:bCs w:val="0"/>
      <w:i w:val="0"/>
      <w:iCs w:val="0"/>
      <w:sz w:val="24"/>
      <w:szCs w:val="24"/>
      <w:lang w:eastAsia="cs-CZ"/>
    </w:rPr>
  </w:style>
  <w:style w:type="paragraph" w:customStyle="1" w:styleId="tl20">
    <w:name w:val="Štýl2"/>
    <w:basedOn w:val="tl6"/>
    <w:qFormat/>
    <w:rsid w:val="00164F5C"/>
    <w:pPr>
      <w:tabs>
        <w:tab w:val="left" w:pos="720"/>
      </w:tabs>
      <w:ind w:left="720" w:hanging="720"/>
    </w:pPr>
  </w:style>
  <w:style w:type="paragraph" w:customStyle="1" w:styleId="tl6">
    <w:name w:val="Štýl6"/>
    <w:basedOn w:val="Normlny"/>
    <w:qFormat/>
    <w:rsid w:val="00164F5C"/>
    <w:pPr>
      <w:keepNext/>
      <w:tabs>
        <w:tab w:val="left" w:pos="576"/>
      </w:tabs>
      <w:spacing w:line="360" w:lineRule="auto"/>
      <w:ind w:left="576" w:hanging="288"/>
      <w:jc w:val="center"/>
      <w:outlineLvl w:val="1"/>
    </w:pPr>
    <w:rPr>
      <w:b/>
      <w:sz w:val="28"/>
      <w:szCs w:val="20"/>
      <w:lang w:eastAsia="cs-CZ"/>
    </w:rPr>
  </w:style>
  <w:style w:type="paragraph" w:customStyle="1" w:styleId="tl2">
    <w:name w:val="Štýl 2"/>
    <w:basedOn w:val="tl20"/>
    <w:qFormat/>
    <w:rsid w:val="00164F5C"/>
    <w:pPr>
      <w:numPr>
        <w:numId w:val="2"/>
      </w:numPr>
    </w:pPr>
  </w:style>
  <w:style w:type="paragraph" w:customStyle="1" w:styleId="tl3">
    <w:name w:val="Štýl3"/>
    <w:basedOn w:val="Normlny"/>
    <w:next w:val="tl20"/>
    <w:qFormat/>
    <w:rsid w:val="00164F5C"/>
    <w:pPr>
      <w:keepNext/>
      <w:spacing w:line="360" w:lineRule="auto"/>
      <w:jc w:val="center"/>
      <w:outlineLvl w:val="1"/>
    </w:pPr>
    <w:rPr>
      <w:sz w:val="28"/>
      <w:szCs w:val="20"/>
      <w:lang w:eastAsia="cs-CZ"/>
    </w:rPr>
  </w:style>
  <w:style w:type="paragraph" w:customStyle="1" w:styleId="tl">
    <w:name w:val="štýl"/>
    <w:qFormat/>
    <w:rsid w:val="00164F5C"/>
    <w:pPr>
      <w:numPr>
        <w:numId w:val="3"/>
      </w:numPr>
    </w:pPr>
    <w:rPr>
      <w:rFonts w:eastAsia="Times New Roman"/>
      <w:sz w:val="28"/>
      <w:lang w:eastAsia="cs-CZ"/>
    </w:rPr>
  </w:style>
  <w:style w:type="paragraph" w:customStyle="1" w:styleId="tl7">
    <w:name w:val="Štýl7"/>
    <w:qFormat/>
    <w:rsid w:val="00164F5C"/>
    <w:pPr>
      <w:numPr>
        <w:ilvl w:val="2"/>
        <w:numId w:val="4"/>
      </w:numPr>
    </w:pPr>
    <w:rPr>
      <w:rFonts w:eastAsia="Times New Roman"/>
      <w:b/>
      <w:sz w:val="24"/>
      <w:lang w:eastAsia="cs-CZ"/>
    </w:rPr>
  </w:style>
  <w:style w:type="paragraph" w:customStyle="1" w:styleId="tltl1Vycentrovan">
    <w:name w:val="Štýl Štýl1 + Vycentrované"/>
    <w:basedOn w:val="tl1"/>
    <w:qFormat/>
    <w:rsid w:val="00164F5C"/>
    <w:pPr>
      <w:numPr>
        <w:ilvl w:val="1"/>
        <w:numId w:val="5"/>
      </w:numPr>
      <w:jc w:val="center"/>
    </w:pPr>
    <w:rPr>
      <w:sz w:val="28"/>
      <w:szCs w:val="20"/>
    </w:rPr>
  </w:style>
  <w:style w:type="paragraph" w:customStyle="1" w:styleId="Default">
    <w:name w:val="Default"/>
    <w:qFormat/>
    <w:rsid w:val="00164F5C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4F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y1">
    <w:name w:val="Normálny1"/>
    <w:rsid w:val="00164F5C"/>
    <w:rPr>
      <w:rFonts w:eastAsia="Times New Roman"/>
      <w:sz w:val="24"/>
      <w:szCs w:val="24"/>
    </w:rPr>
  </w:style>
  <w:style w:type="table" w:customStyle="1" w:styleId="TableNormal1">
    <w:name w:val="Table Normal1"/>
    <w:semiHidden/>
    <w:qFormat/>
    <w:rsid w:val="00164F5C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lnatabuka1">
    <w:name w:val="Normálna tabuľka1"/>
    <w:semiHidden/>
    <w:qFormat/>
    <w:rsid w:val="00164F5C"/>
    <w:rPr>
      <w:rFonts w:ascii="Calibri" w:eastAsia="Times New Roman" w:hAnsi="Calibri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font61">
    <w:name w:val="font61"/>
    <w:rsid w:val="00164F5C"/>
    <w:rPr>
      <w:rFonts w:ascii="Times New Roman" w:hAnsi="Times New Roman" w:cs="Times New Roman" w:hint="default"/>
      <w:b/>
      <w:bCs/>
      <w:color w:val="auto"/>
      <w:sz w:val="22"/>
      <w:szCs w:val="22"/>
      <w:u w:val="none"/>
    </w:rPr>
  </w:style>
  <w:style w:type="character" w:styleId="Siln">
    <w:name w:val="Strong"/>
    <w:basedOn w:val="Predvolenpsmoodseku"/>
    <w:uiPriority w:val="22"/>
    <w:qFormat/>
    <w:rsid w:val="008100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dvorniky.s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0C568-CBD9-4F2D-8421-B3C9FF44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21</Pages>
  <Words>5906</Words>
  <Characters>33670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SPRÁVA</vt:lpstr>
    </vt:vector>
  </TitlesOfParts>
  <Company>ZS Dvorniky</Company>
  <LinksUpToDate>false</LinksUpToDate>
  <CharactersWithSpaces>39498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</dc:title>
  <dc:creator>PC</dc:creator>
  <cp:lastModifiedBy>Hrušková Ivana</cp:lastModifiedBy>
  <cp:revision>35</cp:revision>
  <cp:lastPrinted>2024-10-02T08:37:00Z</cp:lastPrinted>
  <dcterms:created xsi:type="dcterms:W3CDTF">2021-10-15T11:21:00Z</dcterms:created>
  <dcterms:modified xsi:type="dcterms:W3CDTF">2024-10-03T11:17:00Z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4BF0F8939624421BBF2E91095129370C</vt:lpwstr>
  </property>
</Properties>
</file>